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E264" w14:textId="121B4EC8" w:rsidR="00BA3E83" w:rsidRPr="00D35A01" w:rsidRDefault="00BA3E83" w:rsidP="00BA3E83">
      <w:pPr>
        <w:jc w:val="center"/>
        <w:rPr>
          <w:rFonts w:ascii="Candara" w:hAnsi="Candara" w:cs="Arial"/>
          <w:b/>
          <w:sz w:val="32"/>
          <w:szCs w:val="32"/>
          <w:shd w:val="clear" w:color="auto" w:fill="FFFFFF"/>
        </w:rPr>
      </w:pPr>
      <w:r w:rsidRPr="00D35A01">
        <w:rPr>
          <w:rFonts w:ascii="Candara" w:hAnsi="Candara" w:cs="Arial"/>
          <w:b/>
          <w:sz w:val="32"/>
          <w:szCs w:val="32"/>
          <w:shd w:val="clear" w:color="auto" w:fill="FFFFFF"/>
        </w:rPr>
        <w:t xml:space="preserve">Consejo Nacional de Danza 30 años: </w:t>
      </w:r>
    </w:p>
    <w:p w14:paraId="1EBA357C" w14:textId="7F16EB50" w:rsidR="00BA3E83" w:rsidRPr="00D35A01" w:rsidRDefault="0008581B" w:rsidP="00BA3E83">
      <w:pPr>
        <w:jc w:val="center"/>
        <w:rPr>
          <w:rFonts w:ascii="Candara" w:hAnsi="Candara" w:cs="Arial"/>
          <w:b/>
          <w:sz w:val="32"/>
          <w:szCs w:val="32"/>
          <w:shd w:val="clear" w:color="auto" w:fill="FFFFFF"/>
        </w:rPr>
      </w:pPr>
      <w:r w:rsidRPr="00D35A01">
        <w:rPr>
          <w:rFonts w:ascii="Candara" w:hAnsi="Candara" w:cs="Arial"/>
          <w:b/>
          <w:sz w:val="32"/>
          <w:szCs w:val="32"/>
          <w:shd w:val="clear" w:color="auto" w:fill="FFFFFF"/>
        </w:rPr>
        <w:t>Una</w:t>
      </w:r>
      <w:r w:rsidR="00BA3E83" w:rsidRPr="00D35A01">
        <w:rPr>
          <w:rFonts w:ascii="Candara" w:hAnsi="Candara" w:cs="Arial"/>
          <w:b/>
          <w:sz w:val="32"/>
          <w:szCs w:val="32"/>
          <w:shd w:val="clear" w:color="auto" w:fill="FFFFFF"/>
        </w:rPr>
        <w:t xml:space="preserve"> nueva era en la danza </w:t>
      </w:r>
      <w:r w:rsidRPr="00D35A01">
        <w:rPr>
          <w:rFonts w:ascii="Candara" w:hAnsi="Candara" w:cs="Arial"/>
          <w:b/>
          <w:sz w:val="32"/>
          <w:szCs w:val="32"/>
          <w:shd w:val="clear" w:color="auto" w:fill="FFFFFF"/>
        </w:rPr>
        <w:t>en el Perú</w:t>
      </w:r>
    </w:p>
    <w:p w14:paraId="0BD00E4B" w14:textId="77777777" w:rsidR="00D35A01" w:rsidRPr="0008581B" w:rsidRDefault="00D35A01" w:rsidP="00BA3E83">
      <w:pPr>
        <w:jc w:val="center"/>
        <w:rPr>
          <w:rFonts w:ascii="Candara" w:hAnsi="Candara" w:cs="Arial"/>
          <w:b/>
          <w:sz w:val="24"/>
          <w:szCs w:val="24"/>
          <w:shd w:val="clear" w:color="auto" w:fill="FFFFFF"/>
        </w:rPr>
      </w:pPr>
    </w:p>
    <w:p w14:paraId="41F920E1" w14:textId="17B3E780" w:rsidR="0048422A" w:rsidRDefault="00B366FB" w:rsidP="0048422A">
      <w:pPr>
        <w:jc w:val="both"/>
        <w:rPr>
          <w:rFonts w:ascii="Candara" w:hAnsi="Candara" w:cs="Arial"/>
          <w:sz w:val="24"/>
          <w:szCs w:val="24"/>
          <w:shd w:val="clear" w:color="auto" w:fill="FFFFFF"/>
        </w:rPr>
      </w:pPr>
      <w:r>
        <w:rPr>
          <w:rFonts w:ascii="Candara" w:hAnsi="Candara" w:cs="Arial"/>
          <w:sz w:val="24"/>
          <w:szCs w:val="24"/>
          <w:shd w:val="clear" w:color="auto" w:fill="FFFFFF"/>
        </w:rPr>
        <w:t xml:space="preserve">La </w:t>
      </w:r>
      <w:r w:rsidR="006115C9" w:rsidRPr="0048422A">
        <w:rPr>
          <w:rFonts w:ascii="Candara" w:hAnsi="Candara" w:cs="Arial"/>
          <w:b/>
          <w:sz w:val="24"/>
          <w:szCs w:val="24"/>
          <w:shd w:val="clear" w:color="auto" w:fill="FFFFFF"/>
        </w:rPr>
        <w:t>Agenda de Innovación para la Danza Escénica: Lima, Trujillo y Arequipa</w:t>
      </w:r>
      <w:r w:rsidR="006115C9" w:rsidRPr="00042113">
        <w:rPr>
          <w:rFonts w:ascii="Candara" w:hAnsi="Candara" w:cs="Arial"/>
          <w:sz w:val="24"/>
          <w:szCs w:val="24"/>
          <w:shd w:val="clear" w:color="auto" w:fill="FFFFFF"/>
        </w:rPr>
        <w:t>, que</w:t>
      </w:r>
      <w:r w:rsidR="006115C9">
        <w:rPr>
          <w:rFonts w:ascii="Candara" w:hAnsi="Candara" w:cs="Arial"/>
          <w:sz w:val="24"/>
          <w:szCs w:val="24"/>
          <w:shd w:val="clear" w:color="auto" w:fill="FFFFFF"/>
        </w:rPr>
        <w:t xml:space="preserve">  </w:t>
      </w:r>
      <w:r>
        <w:rPr>
          <w:rFonts w:ascii="Candara" w:hAnsi="Candara" w:cs="Arial"/>
          <w:sz w:val="24"/>
          <w:szCs w:val="24"/>
          <w:shd w:val="clear" w:color="auto" w:fill="FFFFFF"/>
        </w:rPr>
        <w:t xml:space="preserve">fue </w:t>
      </w:r>
      <w:r w:rsidR="00BA3E83">
        <w:rPr>
          <w:rFonts w:ascii="Candara" w:hAnsi="Candara" w:cs="Arial"/>
          <w:sz w:val="24"/>
          <w:szCs w:val="24"/>
          <w:shd w:val="clear" w:color="auto" w:fill="FFFFFF"/>
        </w:rPr>
        <w:t xml:space="preserve">escogido por </w:t>
      </w:r>
      <w:r w:rsidRPr="00042113">
        <w:rPr>
          <w:rFonts w:ascii="Candara" w:hAnsi="Candara" w:cs="Arial"/>
          <w:sz w:val="24"/>
          <w:szCs w:val="24"/>
          <w:shd w:val="clear" w:color="auto" w:fill="FFFFFF"/>
        </w:rPr>
        <w:t>el Programa Innóvate Perú del Ministerio de la Producción</w:t>
      </w:r>
      <w:r>
        <w:rPr>
          <w:rFonts w:ascii="Candara" w:hAnsi="Candara" w:cs="Arial"/>
          <w:sz w:val="24"/>
          <w:szCs w:val="24"/>
          <w:shd w:val="clear" w:color="auto" w:fill="FFFFFF"/>
        </w:rPr>
        <w:t xml:space="preserve"> y presentado p</w:t>
      </w:r>
      <w:r w:rsidR="00BA3E83" w:rsidRPr="00042113">
        <w:rPr>
          <w:rFonts w:ascii="Candara" w:hAnsi="Candara" w:cs="Arial"/>
          <w:sz w:val="24"/>
          <w:szCs w:val="24"/>
          <w:shd w:val="clear" w:color="auto" w:fill="FFFFFF"/>
        </w:rPr>
        <w:t>ú</w:t>
      </w:r>
      <w:r>
        <w:rPr>
          <w:rFonts w:ascii="Candara" w:hAnsi="Candara" w:cs="Arial"/>
          <w:sz w:val="24"/>
          <w:szCs w:val="24"/>
          <w:shd w:val="clear" w:color="auto" w:fill="FFFFFF"/>
        </w:rPr>
        <w:t xml:space="preserve">blicamente </w:t>
      </w:r>
      <w:r w:rsidR="006115C9" w:rsidRPr="00042113">
        <w:rPr>
          <w:rFonts w:ascii="Candara" w:hAnsi="Candara" w:cs="Arial"/>
          <w:sz w:val="24"/>
          <w:szCs w:val="24"/>
          <w:shd w:val="clear" w:color="auto" w:fill="FFFFFF"/>
        </w:rPr>
        <w:t>como resultado de</w:t>
      </w:r>
      <w:r>
        <w:rPr>
          <w:rFonts w:ascii="Candara" w:hAnsi="Candara" w:cs="Arial"/>
          <w:sz w:val="24"/>
          <w:szCs w:val="24"/>
          <w:shd w:val="clear" w:color="auto" w:fill="FFFFFF"/>
        </w:rPr>
        <w:t>l</w:t>
      </w:r>
      <w:r w:rsidR="006115C9" w:rsidRPr="00042113">
        <w:rPr>
          <w:rFonts w:ascii="Candara" w:hAnsi="Candara" w:cs="Arial"/>
          <w:sz w:val="24"/>
          <w:szCs w:val="24"/>
          <w:shd w:val="clear" w:color="auto" w:fill="FFFFFF"/>
        </w:rPr>
        <w:t xml:space="preserve"> proceso de</w:t>
      </w:r>
      <w:r w:rsidR="00BA3E83">
        <w:rPr>
          <w:rFonts w:ascii="Candara" w:hAnsi="Candara" w:cs="Arial"/>
          <w:sz w:val="24"/>
          <w:szCs w:val="24"/>
          <w:shd w:val="clear" w:color="auto" w:fill="FFFFFF"/>
        </w:rPr>
        <w:t>l</w:t>
      </w:r>
      <w:r w:rsidR="006115C9" w:rsidRPr="00042113">
        <w:rPr>
          <w:rFonts w:ascii="Candara" w:hAnsi="Candara" w:cs="Arial"/>
          <w:sz w:val="24"/>
          <w:szCs w:val="24"/>
          <w:shd w:val="clear" w:color="auto" w:fill="FFFFFF"/>
        </w:rPr>
        <w:t xml:space="preserve"> estudio realizado</w:t>
      </w:r>
      <w:r>
        <w:rPr>
          <w:rFonts w:ascii="Candara" w:hAnsi="Candara" w:cs="Arial"/>
          <w:sz w:val="24"/>
          <w:szCs w:val="24"/>
          <w:shd w:val="clear" w:color="auto" w:fill="FFFFFF"/>
        </w:rPr>
        <w:t>, es sin duda,</w:t>
      </w:r>
      <w:r w:rsidR="0048422A">
        <w:rPr>
          <w:rFonts w:ascii="Candara" w:hAnsi="Candara" w:cs="Arial"/>
          <w:sz w:val="24"/>
          <w:szCs w:val="24"/>
          <w:shd w:val="clear" w:color="auto" w:fill="FFFFFF"/>
        </w:rPr>
        <w:t xml:space="preserve"> </w:t>
      </w:r>
      <w:r>
        <w:rPr>
          <w:rFonts w:ascii="Candara" w:hAnsi="Candara" w:cs="Arial"/>
          <w:sz w:val="24"/>
          <w:szCs w:val="24"/>
          <w:shd w:val="clear" w:color="auto" w:fill="FFFFFF"/>
        </w:rPr>
        <w:t>el logro m</w:t>
      </w:r>
      <w:r w:rsidR="00D35A01" w:rsidRPr="0048422A">
        <w:rPr>
          <w:rFonts w:ascii="Candara" w:hAnsi="Candara" w:cs="Arial"/>
          <w:sz w:val="24"/>
          <w:szCs w:val="24"/>
          <w:shd w:val="clear" w:color="auto" w:fill="FFFFFF"/>
        </w:rPr>
        <w:t>á</w:t>
      </w:r>
      <w:r>
        <w:rPr>
          <w:rFonts w:ascii="Candara" w:hAnsi="Candara" w:cs="Arial"/>
          <w:sz w:val="24"/>
          <w:szCs w:val="24"/>
          <w:shd w:val="clear" w:color="auto" w:fill="FFFFFF"/>
        </w:rPr>
        <w:t>s importante de</w:t>
      </w:r>
      <w:r w:rsidR="00D35A01">
        <w:rPr>
          <w:rFonts w:ascii="Candara" w:hAnsi="Candara" w:cs="Arial"/>
          <w:sz w:val="24"/>
          <w:szCs w:val="24"/>
          <w:shd w:val="clear" w:color="auto" w:fill="FFFFFF"/>
        </w:rPr>
        <w:t>l</w:t>
      </w:r>
      <w:r>
        <w:rPr>
          <w:rFonts w:ascii="Candara" w:hAnsi="Candara" w:cs="Arial"/>
          <w:sz w:val="24"/>
          <w:szCs w:val="24"/>
          <w:shd w:val="clear" w:color="auto" w:fill="FFFFFF"/>
        </w:rPr>
        <w:t xml:space="preserve"> </w:t>
      </w:r>
      <w:r w:rsidR="00D35A01" w:rsidRPr="00042113">
        <w:rPr>
          <w:rFonts w:ascii="Candara" w:hAnsi="Candara" w:cs="Arial"/>
          <w:sz w:val="24"/>
          <w:szCs w:val="24"/>
          <w:shd w:val="clear" w:color="auto" w:fill="FFFFFF"/>
        </w:rPr>
        <w:t>C</w:t>
      </w:r>
      <w:r w:rsidR="00D35A01">
        <w:rPr>
          <w:rFonts w:ascii="Candara" w:hAnsi="Candara" w:cs="Arial"/>
          <w:sz w:val="24"/>
          <w:szCs w:val="24"/>
          <w:shd w:val="clear" w:color="auto" w:fill="FFFFFF"/>
        </w:rPr>
        <w:t>onsejo Nacional de Danza. Por</w:t>
      </w:r>
      <w:r w:rsidR="0048422A" w:rsidRPr="00042113">
        <w:rPr>
          <w:rFonts w:ascii="Candara" w:hAnsi="Candara" w:cs="Arial"/>
          <w:sz w:val="24"/>
          <w:szCs w:val="24"/>
          <w:shd w:val="clear" w:color="auto" w:fill="FFFFFF"/>
        </w:rPr>
        <w:t xml:space="preserve"> primera vez en el Perú, la danza escénica en sus diversas expresiones, géneros y estilos </w:t>
      </w:r>
      <w:r w:rsidR="0048422A">
        <w:rPr>
          <w:rFonts w:ascii="Candara" w:hAnsi="Candara" w:cs="Arial"/>
          <w:sz w:val="24"/>
          <w:szCs w:val="24"/>
          <w:shd w:val="clear" w:color="auto" w:fill="FFFFFF"/>
        </w:rPr>
        <w:t>cuenta</w:t>
      </w:r>
      <w:r w:rsidR="0048422A" w:rsidRPr="00042113">
        <w:rPr>
          <w:rFonts w:ascii="Candara" w:hAnsi="Candara" w:cs="Arial"/>
          <w:sz w:val="24"/>
          <w:szCs w:val="24"/>
          <w:shd w:val="clear" w:color="auto" w:fill="FFFFFF"/>
        </w:rPr>
        <w:t xml:space="preserve"> con una herramienta destinada a estimular la creación, investigación, innovación y el emprendimiento del sector. </w:t>
      </w:r>
      <w:r w:rsidR="0048422A">
        <w:rPr>
          <w:rFonts w:ascii="Candara" w:hAnsi="Candara" w:cs="Arial"/>
          <w:sz w:val="24"/>
          <w:szCs w:val="24"/>
          <w:shd w:val="clear" w:color="auto" w:fill="FFFFFF"/>
        </w:rPr>
        <w:t xml:space="preserve"> </w:t>
      </w:r>
    </w:p>
    <w:p w14:paraId="2B848168" w14:textId="489EDE10" w:rsidR="006115C9" w:rsidRPr="0048422A" w:rsidRDefault="006115C9" w:rsidP="006115C9">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Con la puesta en marcha de la </w:t>
      </w:r>
      <w:r w:rsidRPr="0048422A">
        <w:rPr>
          <w:rFonts w:ascii="Candara" w:hAnsi="Candara" w:cs="Arial"/>
          <w:b/>
          <w:sz w:val="24"/>
          <w:szCs w:val="24"/>
          <w:shd w:val="clear" w:color="auto" w:fill="FFFFFF"/>
        </w:rPr>
        <w:t>Agenda de Innovación para la Danza Escénica</w:t>
      </w:r>
      <w:r w:rsidRPr="0048422A">
        <w:rPr>
          <w:rFonts w:ascii="Candara" w:hAnsi="Candara" w:cs="Arial"/>
          <w:sz w:val="24"/>
          <w:szCs w:val="24"/>
          <w:shd w:val="clear" w:color="auto" w:fill="FFFFFF"/>
        </w:rPr>
        <w:t xml:space="preserve"> se espera impactos económicos en el sector con un incremento en 5% de asistentes a espectáculos de danza, una de las debilidades identificadas en el sector por la poca difusión, apoyo econ</w:t>
      </w:r>
      <w:r w:rsidR="00BA3E83" w:rsidRPr="0048422A">
        <w:rPr>
          <w:rFonts w:ascii="Candara" w:hAnsi="Candara" w:cs="Arial"/>
          <w:sz w:val="24"/>
          <w:szCs w:val="24"/>
          <w:shd w:val="clear" w:color="auto" w:fill="FFFFFF"/>
        </w:rPr>
        <w:t>ó</w:t>
      </w:r>
      <w:r w:rsidRPr="0048422A">
        <w:rPr>
          <w:rFonts w:ascii="Candara" w:hAnsi="Candara" w:cs="Arial"/>
          <w:sz w:val="24"/>
          <w:szCs w:val="24"/>
          <w:shd w:val="clear" w:color="auto" w:fill="FFFFFF"/>
        </w:rPr>
        <w:t>mico y espacios, tanto en teatros y auditorios como espacios al aire libre, que permitan la llegada de las producciones de la danza escénica al gran público.</w:t>
      </w:r>
    </w:p>
    <w:p w14:paraId="3F1E4B85" w14:textId="43889C89" w:rsidR="0048422A" w:rsidRPr="0048422A" w:rsidRDefault="0048422A" w:rsidP="0048422A">
      <w:pPr>
        <w:jc w:val="both"/>
        <w:rPr>
          <w:rFonts w:ascii="Candara" w:hAnsi="Candara" w:cs="Arial"/>
          <w:sz w:val="24"/>
          <w:szCs w:val="24"/>
          <w:shd w:val="clear" w:color="auto" w:fill="FFFFFF"/>
        </w:rPr>
      </w:pPr>
      <w:bookmarkStart w:id="0" w:name="_Hlk15550330"/>
      <w:r>
        <w:rPr>
          <w:rFonts w:ascii="Candara" w:hAnsi="Candara" w:cs="Arial"/>
          <w:sz w:val="24"/>
          <w:szCs w:val="24"/>
          <w:shd w:val="clear" w:color="auto" w:fill="FFFFFF"/>
        </w:rPr>
        <w:t xml:space="preserve">Como </w:t>
      </w:r>
      <w:r w:rsidRPr="0048422A">
        <w:rPr>
          <w:rFonts w:ascii="Candara" w:hAnsi="Candara" w:cs="Arial"/>
          <w:sz w:val="24"/>
          <w:szCs w:val="24"/>
          <w:shd w:val="clear" w:color="auto" w:fill="FFFFFF"/>
        </w:rPr>
        <w:t>proyecto priorizado marcado por La</w:t>
      </w:r>
      <w:r>
        <w:rPr>
          <w:rFonts w:ascii="Candara" w:hAnsi="Candara" w:cs="Arial"/>
          <w:sz w:val="24"/>
          <w:szCs w:val="24"/>
          <w:shd w:val="clear" w:color="auto" w:fill="FFFFFF"/>
        </w:rPr>
        <w:t xml:space="preserve"> </w:t>
      </w:r>
      <w:r w:rsidRPr="0048422A">
        <w:rPr>
          <w:rFonts w:ascii="Candara" w:hAnsi="Candara" w:cs="Arial"/>
          <w:sz w:val="24"/>
          <w:szCs w:val="24"/>
          <w:shd w:val="clear" w:color="auto" w:fill="FFFFFF"/>
        </w:rPr>
        <w:t>Agenda</w:t>
      </w:r>
      <w:r>
        <w:rPr>
          <w:rFonts w:ascii="Candara" w:hAnsi="Candara" w:cs="Arial"/>
          <w:sz w:val="24"/>
          <w:szCs w:val="24"/>
          <w:shd w:val="clear" w:color="auto" w:fill="FFFFFF"/>
        </w:rPr>
        <w:t>, e</w:t>
      </w:r>
      <w:r w:rsidR="006115C9" w:rsidRPr="0048422A">
        <w:rPr>
          <w:rFonts w:ascii="Candara" w:hAnsi="Candara" w:cs="Arial"/>
          <w:sz w:val="24"/>
          <w:szCs w:val="24"/>
          <w:shd w:val="clear" w:color="auto" w:fill="FFFFFF"/>
        </w:rPr>
        <w:t>l CNDP anunci</w:t>
      </w:r>
      <w:r w:rsidRPr="0048422A">
        <w:rPr>
          <w:rFonts w:ascii="Candara" w:hAnsi="Candara" w:cs="Arial"/>
          <w:sz w:val="24"/>
          <w:szCs w:val="24"/>
          <w:shd w:val="clear" w:color="auto" w:fill="FFFFFF"/>
        </w:rPr>
        <w:t>a</w:t>
      </w:r>
      <w:r w:rsidR="006115C9" w:rsidRPr="0048422A">
        <w:rPr>
          <w:rFonts w:ascii="Candara" w:hAnsi="Candara" w:cs="Arial"/>
          <w:sz w:val="24"/>
          <w:szCs w:val="24"/>
          <w:shd w:val="clear" w:color="auto" w:fill="FFFFFF"/>
        </w:rPr>
        <w:t xml:space="preserve"> la próxima presentación</w:t>
      </w:r>
      <w:r>
        <w:rPr>
          <w:rFonts w:ascii="Candara" w:hAnsi="Candara" w:cs="Arial"/>
          <w:sz w:val="24"/>
          <w:szCs w:val="24"/>
          <w:shd w:val="clear" w:color="auto" w:fill="FFFFFF"/>
        </w:rPr>
        <w:t xml:space="preserve"> oficial </w:t>
      </w:r>
      <w:r w:rsidR="006115C9" w:rsidRPr="0048422A">
        <w:rPr>
          <w:rFonts w:ascii="Candara" w:hAnsi="Candara" w:cs="Arial"/>
          <w:sz w:val="24"/>
          <w:szCs w:val="24"/>
          <w:shd w:val="clear" w:color="auto" w:fill="FFFFFF"/>
        </w:rPr>
        <w:t xml:space="preserve">del </w:t>
      </w:r>
      <w:r w:rsidR="00D35A01" w:rsidRPr="00D35A01">
        <w:rPr>
          <w:rFonts w:ascii="Candara" w:hAnsi="Candara" w:cs="Arial"/>
          <w:b/>
          <w:sz w:val="24"/>
          <w:szCs w:val="24"/>
          <w:shd w:val="clear" w:color="auto" w:fill="FFFFFF"/>
        </w:rPr>
        <w:t xml:space="preserve">Portal </w:t>
      </w:r>
      <w:r w:rsidRPr="00D35A01">
        <w:rPr>
          <w:rFonts w:ascii="Candara" w:hAnsi="Candara" w:cs="Arial"/>
          <w:b/>
          <w:sz w:val="24"/>
          <w:szCs w:val="24"/>
          <w:shd w:val="clear" w:color="auto" w:fill="FFFFFF"/>
        </w:rPr>
        <w:t>Danza</w:t>
      </w:r>
      <w:r w:rsidR="006115C9" w:rsidRPr="00D35A01">
        <w:rPr>
          <w:rFonts w:ascii="Candara" w:hAnsi="Candara" w:cs="Arial"/>
          <w:b/>
          <w:sz w:val="24"/>
          <w:szCs w:val="24"/>
          <w:shd w:val="clear" w:color="auto" w:fill="FFFFFF"/>
        </w:rPr>
        <w:t xml:space="preserve"> Perú</w:t>
      </w:r>
      <w:r w:rsidR="00D35A01">
        <w:rPr>
          <w:rFonts w:ascii="Candara" w:hAnsi="Candara" w:cs="Arial"/>
          <w:sz w:val="24"/>
          <w:szCs w:val="24"/>
          <w:shd w:val="clear" w:color="auto" w:fill="FFFFFF"/>
        </w:rPr>
        <w:t xml:space="preserve"> </w:t>
      </w:r>
      <w:r>
        <w:rPr>
          <w:rFonts w:ascii="Candara" w:hAnsi="Candara" w:cs="Arial"/>
          <w:sz w:val="24"/>
          <w:szCs w:val="24"/>
          <w:shd w:val="clear" w:color="auto" w:fill="FFFFFF"/>
        </w:rPr>
        <w:t xml:space="preserve">para </w:t>
      </w:r>
      <w:r w:rsidRPr="0048422A">
        <w:rPr>
          <w:rFonts w:ascii="Candara" w:hAnsi="Candara" w:cs="Arial"/>
          <w:sz w:val="24"/>
          <w:szCs w:val="24"/>
          <w:shd w:val="clear" w:color="auto" w:fill="FFFFFF"/>
        </w:rPr>
        <w:t>el 30 de Octubre</w:t>
      </w:r>
      <w:r>
        <w:rPr>
          <w:rFonts w:ascii="Candara" w:hAnsi="Candara" w:cs="Arial"/>
          <w:sz w:val="24"/>
          <w:szCs w:val="24"/>
          <w:shd w:val="clear" w:color="auto" w:fill="FFFFFF"/>
        </w:rPr>
        <w:t>.</w:t>
      </w:r>
      <w:r w:rsidR="006115C9" w:rsidRPr="0048422A">
        <w:rPr>
          <w:rFonts w:ascii="Candara" w:hAnsi="Candara" w:cs="Arial"/>
          <w:sz w:val="24"/>
          <w:szCs w:val="24"/>
          <w:shd w:val="clear" w:color="auto" w:fill="FFFFFF"/>
        </w:rPr>
        <w:t xml:space="preserve"> El Portal </w:t>
      </w:r>
      <w:r w:rsidRPr="0048422A">
        <w:rPr>
          <w:rFonts w:ascii="Candara" w:hAnsi="Candara" w:cs="Arial"/>
          <w:sz w:val="24"/>
          <w:szCs w:val="24"/>
          <w:shd w:val="clear" w:color="auto" w:fill="FFFFFF"/>
        </w:rPr>
        <w:t xml:space="preserve">de la Danza </w:t>
      </w:r>
      <w:r w:rsidR="006115C9" w:rsidRPr="0048422A">
        <w:rPr>
          <w:rFonts w:ascii="Candara" w:hAnsi="Candara" w:cs="Arial"/>
          <w:sz w:val="24"/>
          <w:szCs w:val="24"/>
          <w:shd w:val="clear" w:color="auto" w:fill="FFFFFF"/>
        </w:rPr>
        <w:t xml:space="preserve">es un aporte cultural sin precedentes en la historia de la danza </w:t>
      </w:r>
      <w:r w:rsidRPr="0048422A">
        <w:rPr>
          <w:rFonts w:ascii="Candara" w:hAnsi="Candara" w:cs="Arial"/>
          <w:sz w:val="24"/>
          <w:szCs w:val="24"/>
          <w:shd w:val="clear" w:color="auto" w:fill="FFFFFF"/>
        </w:rPr>
        <w:t xml:space="preserve">en nuestro </w:t>
      </w:r>
      <w:r w:rsidR="00D35A01" w:rsidRPr="0048422A">
        <w:rPr>
          <w:rFonts w:ascii="Candara" w:hAnsi="Candara" w:cs="Arial"/>
          <w:sz w:val="24"/>
          <w:szCs w:val="24"/>
          <w:shd w:val="clear" w:color="auto" w:fill="FFFFFF"/>
        </w:rPr>
        <w:t>país</w:t>
      </w:r>
      <w:r w:rsidRPr="0048422A">
        <w:rPr>
          <w:rFonts w:ascii="Candara" w:hAnsi="Candara" w:cs="Arial"/>
          <w:sz w:val="24"/>
          <w:szCs w:val="24"/>
          <w:shd w:val="clear" w:color="auto" w:fill="FFFFFF"/>
        </w:rPr>
        <w:t xml:space="preserve"> </w:t>
      </w:r>
      <w:r w:rsidR="006115C9" w:rsidRPr="0048422A">
        <w:rPr>
          <w:rFonts w:ascii="Candara" w:hAnsi="Candara" w:cs="Arial"/>
          <w:sz w:val="24"/>
          <w:szCs w:val="24"/>
          <w:shd w:val="clear" w:color="auto" w:fill="FFFFFF"/>
        </w:rPr>
        <w:t>que identifica el potencial del sector</w:t>
      </w:r>
      <w:bookmarkEnd w:id="0"/>
      <w:r w:rsidR="00D35A01">
        <w:rPr>
          <w:rFonts w:ascii="Candara" w:hAnsi="Candara" w:cs="Arial"/>
          <w:sz w:val="24"/>
          <w:szCs w:val="24"/>
          <w:shd w:val="clear" w:color="auto" w:fill="FFFFFF"/>
        </w:rPr>
        <w:t>,</w:t>
      </w:r>
      <w:r w:rsidR="006115C9" w:rsidRPr="0048422A">
        <w:rPr>
          <w:rFonts w:ascii="Candara" w:hAnsi="Candara" w:cs="Arial"/>
          <w:sz w:val="24"/>
          <w:szCs w:val="24"/>
          <w:shd w:val="clear" w:color="auto" w:fill="FFFFFF"/>
        </w:rPr>
        <w:t xml:space="preserve"> tomando en cuenta los aspectos tratados e investigados en los estudios para La Agenda</w:t>
      </w:r>
      <w:r w:rsidRPr="0048422A">
        <w:rPr>
          <w:rFonts w:ascii="Candara" w:hAnsi="Candara" w:cs="Arial"/>
          <w:sz w:val="24"/>
          <w:szCs w:val="24"/>
          <w:shd w:val="clear" w:color="auto" w:fill="FFFFFF"/>
        </w:rPr>
        <w:t xml:space="preserve"> y </w:t>
      </w:r>
      <w:r w:rsidR="006115C9" w:rsidRPr="0048422A">
        <w:rPr>
          <w:rFonts w:ascii="Candara" w:hAnsi="Candara" w:cs="Arial"/>
          <w:sz w:val="24"/>
          <w:szCs w:val="24"/>
          <w:shd w:val="clear" w:color="auto" w:fill="FFFFFF"/>
        </w:rPr>
        <w:t xml:space="preserve">permitirá que se visibilice </w:t>
      </w:r>
      <w:r w:rsidRPr="0048422A">
        <w:rPr>
          <w:rFonts w:ascii="Candara" w:hAnsi="Candara" w:cs="Arial"/>
          <w:sz w:val="24"/>
          <w:szCs w:val="24"/>
          <w:shd w:val="clear" w:color="auto" w:fill="FFFFFF"/>
        </w:rPr>
        <w:t xml:space="preserve">la relevancia de la </w:t>
      </w:r>
      <w:r w:rsidR="00D35A01">
        <w:rPr>
          <w:rFonts w:ascii="Candara" w:hAnsi="Candara" w:cs="Arial"/>
          <w:sz w:val="24"/>
          <w:szCs w:val="24"/>
          <w:shd w:val="clear" w:color="auto" w:fill="FFFFFF"/>
        </w:rPr>
        <w:t>d</w:t>
      </w:r>
      <w:r w:rsidRPr="0048422A">
        <w:rPr>
          <w:rFonts w:ascii="Candara" w:hAnsi="Candara" w:cs="Arial"/>
          <w:sz w:val="24"/>
          <w:szCs w:val="24"/>
          <w:shd w:val="clear" w:color="auto" w:fill="FFFFFF"/>
        </w:rPr>
        <w:t xml:space="preserve">anza </w:t>
      </w:r>
      <w:r w:rsidR="00D35A01">
        <w:rPr>
          <w:rFonts w:ascii="Candara" w:hAnsi="Candara" w:cs="Arial"/>
          <w:sz w:val="24"/>
          <w:szCs w:val="24"/>
          <w:shd w:val="clear" w:color="auto" w:fill="FFFFFF"/>
        </w:rPr>
        <w:t xml:space="preserve">peruana </w:t>
      </w:r>
      <w:r w:rsidRPr="0048422A">
        <w:rPr>
          <w:rFonts w:ascii="Candara" w:hAnsi="Candara" w:cs="Arial"/>
          <w:sz w:val="24"/>
          <w:szCs w:val="24"/>
          <w:shd w:val="clear" w:color="auto" w:fill="FFFFFF"/>
        </w:rPr>
        <w:t>de manera masiva.</w:t>
      </w:r>
      <w:r w:rsidR="006115C9" w:rsidRPr="0048422A">
        <w:rPr>
          <w:rFonts w:ascii="Candara" w:hAnsi="Candara" w:cs="Arial"/>
          <w:sz w:val="24"/>
          <w:szCs w:val="24"/>
          <w:shd w:val="clear" w:color="auto" w:fill="FFFFFF"/>
        </w:rPr>
        <w:t xml:space="preserve"> </w:t>
      </w:r>
    </w:p>
    <w:p w14:paraId="7BB39BAF" w14:textId="77777777" w:rsidR="006115C9" w:rsidRPr="0048422A" w:rsidRDefault="006115C9" w:rsidP="006115C9">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El CNDP, celebrando su treinta aniversario, se ha propuesto el reto de impulsar la danza escénica, con una visión de industria creativa, pensando y actuando en red y posicionarla como marca país rumbo al Bicentenario. </w:t>
      </w:r>
    </w:p>
    <w:p w14:paraId="73C4CE9A" w14:textId="77777777" w:rsidR="0048422A" w:rsidRPr="0048422A" w:rsidRDefault="004B2836" w:rsidP="006115C9">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Es por ello, que consideramos que ha llegado el momento de construir las bases sólidas para consolidar la presencia de la danza como uno de los recursos indispensables en el panorama cultural del país. </w:t>
      </w:r>
    </w:p>
    <w:p w14:paraId="1D000D16" w14:textId="6036DDB5" w:rsidR="004B2836" w:rsidRPr="0048422A" w:rsidRDefault="00E222BC" w:rsidP="006115C9">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El</w:t>
      </w:r>
      <w:r w:rsidR="004B2836" w:rsidRPr="0048422A">
        <w:rPr>
          <w:rFonts w:ascii="Candara" w:hAnsi="Candara" w:cs="Arial"/>
          <w:sz w:val="24"/>
          <w:szCs w:val="24"/>
          <w:shd w:val="clear" w:color="auto" w:fill="FFFFFF"/>
        </w:rPr>
        <w:t xml:space="preserve"> CNDP pondrá énfasis en el proceso de fortalecimiento institucional a través de sus asociados, en articulación con sus aliados estratégicos y potenciales colaboradores de la danza y todo esto será posible solo desde el liderazgo efectivo de los agentes del sector, permitiendo democratizar la participación de la mayoría de los asociados</w:t>
      </w:r>
      <w:r w:rsidR="00662CDC" w:rsidRPr="0048422A">
        <w:rPr>
          <w:rFonts w:ascii="Candara" w:hAnsi="Candara" w:cs="Arial"/>
          <w:sz w:val="24"/>
          <w:szCs w:val="24"/>
          <w:shd w:val="clear" w:color="auto" w:fill="FFFFFF"/>
        </w:rPr>
        <w:t>.</w:t>
      </w:r>
    </w:p>
    <w:p w14:paraId="53E13FF2" w14:textId="77777777" w:rsidR="00662CDC" w:rsidRPr="0048422A" w:rsidRDefault="00662CDC" w:rsidP="004B2836">
      <w:pPr>
        <w:rPr>
          <w:rFonts w:ascii="Candara" w:hAnsi="Candara" w:cs="Arial"/>
          <w:sz w:val="24"/>
          <w:szCs w:val="24"/>
          <w:shd w:val="clear" w:color="auto" w:fill="FFFFFF"/>
        </w:rPr>
      </w:pPr>
    </w:p>
    <w:p w14:paraId="035F0973" w14:textId="77777777" w:rsidR="004B2836" w:rsidRPr="009562F4" w:rsidRDefault="004B2836" w:rsidP="004B2836">
      <w:pPr>
        <w:rPr>
          <w:rFonts w:ascii="Candara" w:hAnsi="Candara" w:cs="Arial"/>
          <w:b/>
          <w:sz w:val="24"/>
          <w:szCs w:val="24"/>
          <w:shd w:val="clear" w:color="auto" w:fill="FFFFFF"/>
        </w:rPr>
      </w:pPr>
      <w:r w:rsidRPr="009562F4">
        <w:rPr>
          <w:rFonts w:ascii="Candara" w:hAnsi="Candara" w:cs="Arial"/>
          <w:b/>
          <w:sz w:val="24"/>
          <w:szCs w:val="24"/>
          <w:shd w:val="clear" w:color="auto" w:fill="FFFFFF"/>
        </w:rPr>
        <w:t xml:space="preserve">RENOVACION DE MEMBRESIA OCTUBRE 2019 </w:t>
      </w:r>
      <w:r w:rsidR="00AA2799" w:rsidRPr="009562F4">
        <w:rPr>
          <w:rFonts w:ascii="Candara" w:hAnsi="Candara" w:cs="Arial"/>
          <w:b/>
          <w:sz w:val="24"/>
          <w:szCs w:val="24"/>
          <w:shd w:val="clear" w:color="auto" w:fill="FFFFFF"/>
        </w:rPr>
        <w:t xml:space="preserve"> </w:t>
      </w:r>
    </w:p>
    <w:p w14:paraId="6418B8A3" w14:textId="77777777" w:rsidR="009562F4" w:rsidRPr="0048422A" w:rsidRDefault="009562F4" w:rsidP="004B2836">
      <w:pPr>
        <w:rPr>
          <w:rFonts w:ascii="Candara" w:hAnsi="Candara" w:cs="Arial"/>
          <w:sz w:val="24"/>
          <w:szCs w:val="24"/>
          <w:shd w:val="clear" w:color="auto" w:fill="FFFFFF"/>
        </w:rPr>
      </w:pPr>
    </w:p>
    <w:p w14:paraId="6FFA2EC8" w14:textId="77777777" w:rsidR="004B2836" w:rsidRPr="009562F4" w:rsidRDefault="004B2836" w:rsidP="004B2836">
      <w:pPr>
        <w:pStyle w:val="Prrafodelista"/>
        <w:numPr>
          <w:ilvl w:val="0"/>
          <w:numId w:val="5"/>
        </w:numPr>
        <w:spacing w:after="0" w:line="240" w:lineRule="auto"/>
        <w:ind w:left="284" w:hanging="295"/>
        <w:jc w:val="both"/>
        <w:rPr>
          <w:rFonts w:ascii="Candara" w:hAnsi="Candara" w:cs="Arial"/>
          <w:b/>
          <w:sz w:val="24"/>
          <w:szCs w:val="24"/>
          <w:shd w:val="clear" w:color="auto" w:fill="FFFFFF"/>
        </w:rPr>
      </w:pPr>
      <w:r w:rsidRPr="009562F4">
        <w:rPr>
          <w:rFonts w:ascii="Candara" w:hAnsi="Candara" w:cs="Arial"/>
          <w:b/>
          <w:sz w:val="24"/>
          <w:szCs w:val="24"/>
          <w:shd w:val="clear" w:color="auto" w:fill="FFFFFF"/>
        </w:rPr>
        <w:t>¿Cómo ser Asociado al CNDP?</w:t>
      </w:r>
    </w:p>
    <w:p w14:paraId="6BE19CB9" w14:textId="77777777"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Estas son las categorías en las que puedes aplicar para ser miembro: </w:t>
      </w:r>
    </w:p>
    <w:p w14:paraId="49465EF7" w14:textId="77777777" w:rsidR="004B2836" w:rsidRPr="0048422A" w:rsidRDefault="004B2836" w:rsidP="004B2836">
      <w:pPr>
        <w:pStyle w:val="Prrafodelista"/>
        <w:numPr>
          <w:ilvl w:val="0"/>
          <w:numId w:val="6"/>
        </w:numPr>
        <w:spacing w:after="0" w:line="240" w:lineRule="auto"/>
        <w:jc w:val="both"/>
        <w:rPr>
          <w:rFonts w:ascii="Candara" w:hAnsi="Candara" w:cs="Arial"/>
          <w:sz w:val="24"/>
          <w:szCs w:val="24"/>
          <w:shd w:val="clear" w:color="auto" w:fill="FFFFFF"/>
        </w:rPr>
      </w:pPr>
      <w:bookmarkStart w:id="1" w:name="_Hlk508803874"/>
      <w:r w:rsidRPr="009562F4">
        <w:rPr>
          <w:rFonts w:ascii="Candara" w:hAnsi="Candara" w:cs="Arial"/>
          <w:b/>
          <w:sz w:val="24"/>
          <w:szCs w:val="24"/>
          <w:shd w:val="clear" w:color="auto" w:fill="FFFFFF"/>
        </w:rPr>
        <w:t>Persona Natural</w:t>
      </w:r>
      <w:bookmarkEnd w:id="1"/>
      <w:r w:rsidRPr="009562F4">
        <w:rPr>
          <w:rFonts w:ascii="Candara" w:hAnsi="Candara" w:cs="Arial"/>
          <w:b/>
          <w:sz w:val="24"/>
          <w:szCs w:val="24"/>
          <w:shd w:val="clear" w:color="auto" w:fill="FFFFFF"/>
        </w:rPr>
        <w:t>:</w:t>
      </w:r>
      <w:r w:rsidRPr="0048422A">
        <w:rPr>
          <w:rFonts w:ascii="Candara" w:hAnsi="Candara" w:cs="Arial"/>
          <w:sz w:val="24"/>
          <w:szCs w:val="24"/>
          <w:shd w:val="clear" w:color="auto" w:fill="FFFFFF"/>
        </w:rPr>
        <w:t xml:space="preserve"> Todos aquellos integrantes activos, como bailarines, profesores, directores, coreógrafos, técnicos de danza y otros especialistas vinculados a la danza, mayores de 18 años. El Asociado en esta categoría tendrá la condición de "Asociado activo: Persona Natural" y contará con los beneficios y obligaciones indicados en el Estatuto. </w:t>
      </w:r>
    </w:p>
    <w:p w14:paraId="2BB60A04" w14:textId="77777777" w:rsidR="004B2836" w:rsidRPr="0048422A" w:rsidRDefault="004B2836" w:rsidP="004B2836">
      <w:pPr>
        <w:pStyle w:val="Prrafodelista"/>
        <w:numPr>
          <w:ilvl w:val="0"/>
          <w:numId w:val="6"/>
        </w:numPr>
        <w:spacing w:after="0" w:line="240" w:lineRule="auto"/>
        <w:jc w:val="both"/>
        <w:rPr>
          <w:rFonts w:ascii="Candara" w:hAnsi="Candara" w:cs="Arial"/>
          <w:sz w:val="24"/>
          <w:szCs w:val="24"/>
          <w:shd w:val="clear" w:color="auto" w:fill="FFFFFF"/>
        </w:rPr>
      </w:pPr>
      <w:bookmarkStart w:id="2" w:name="_Hlk508803322"/>
      <w:r w:rsidRPr="009562F4">
        <w:rPr>
          <w:rFonts w:ascii="Candara" w:hAnsi="Candara" w:cs="Arial"/>
          <w:b/>
          <w:sz w:val="24"/>
          <w:szCs w:val="24"/>
          <w:shd w:val="clear" w:color="auto" w:fill="FFFFFF"/>
        </w:rPr>
        <w:t>Personería Jurídica.</w:t>
      </w:r>
      <w:r w:rsidRPr="0048422A">
        <w:rPr>
          <w:rFonts w:ascii="Candara" w:hAnsi="Candara" w:cs="Arial"/>
          <w:sz w:val="24"/>
          <w:szCs w:val="24"/>
          <w:shd w:val="clear" w:color="auto" w:fill="FFFFFF"/>
        </w:rPr>
        <w:t xml:space="preserve"> Instituciones, Organizaciones:</w:t>
      </w:r>
      <w:bookmarkEnd w:id="2"/>
      <w:r w:rsidRPr="0048422A">
        <w:rPr>
          <w:rFonts w:ascii="Candara" w:hAnsi="Candara" w:cs="Arial"/>
          <w:sz w:val="24"/>
          <w:szCs w:val="24"/>
          <w:shd w:val="clear" w:color="auto" w:fill="FFFFFF"/>
        </w:rPr>
        <w:t xml:space="preserve"> Todas aquellas Instituciones que realizan la enseñanza, práctica, difusión de la danza. Asimismo, instituciones o empresas de distinta naturaleza, que estén vinculados al quehacer cultural del país. </w:t>
      </w:r>
    </w:p>
    <w:p w14:paraId="01AAFE98" w14:textId="77777777" w:rsidR="004B2836" w:rsidRPr="0048422A" w:rsidRDefault="004B2836" w:rsidP="004B2836">
      <w:pPr>
        <w:pStyle w:val="Prrafodelista"/>
        <w:numPr>
          <w:ilvl w:val="0"/>
          <w:numId w:val="7"/>
        </w:numPr>
        <w:spacing w:after="0" w:line="240" w:lineRule="auto"/>
        <w:jc w:val="both"/>
        <w:rPr>
          <w:rFonts w:ascii="Candara" w:hAnsi="Candara" w:cs="Arial"/>
          <w:sz w:val="24"/>
          <w:szCs w:val="24"/>
          <w:shd w:val="clear" w:color="auto" w:fill="FFFFFF"/>
        </w:rPr>
      </w:pPr>
      <w:r w:rsidRPr="009562F4">
        <w:rPr>
          <w:rFonts w:ascii="Candara" w:hAnsi="Candara" w:cs="Arial"/>
          <w:b/>
          <w:sz w:val="24"/>
          <w:szCs w:val="24"/>
          <w:shd w:val="clear" w:color="auto" w:fill="FFFFFF"/>
        </w:rPr>
        <w:lastRenderedPageBreak/>
        <w:t>Amigos de la Danza:</w:t>
      </w:r>
      <w:r w:rsidRPr="0048422A">
        <w:rPr>
          <w:rFonts w:ascii="Candara" w:hAnsi="Candara" w:cs="Arial"/>
          <w:sz w:val="24"/>
          <w:szCs w:val="24"/>
          <w:shd w:val="clear" w:color="auto" w:fill="FFFFFF"/>
        </w:rPr>
        <w:t xml:space="preserve"> </w:t>
      </w:r>
      <w:r w:rsidR="00EC08E1" w:rsidRPr="0048422A">
        <w:rPr>
          <w:rFonts w:ascii="Candara" w:hAnsi="Candara" w:cs="Arial"/>
          <w:sz w:val="24"/>
          <w:szCs w:val="24"/>
          <w:shd w:val="clear" w:color="auto" w:fill="FFFFFF"/>
        </w:rPr>
        <w:t>Aquella persona natural o</w:t>
      </w:r>
      <w:r w:rsidRPr="0048422A">
        <w:rPr>
          <w:rFonts w:ascii="Candara" w:hAnsi="Candara" w:cs="Arial"/>
          <w:sz w:val="24"/>
          <w:szCs w:val="24"/>
          <w:shd w:val="clear" w:color="auto" w:fill="FFFFFF"/>
        </w:rPr>
        <w:t xml:space="preserve"> persona jurídica interesadas en </w:t>
      </w:r>
      <w:r w:rsidR="00EC08E1" w:rsidRPr="0048422A">
        <w:rPr>
          <w:rFonts w:ascii="Candara" w:hAnsi="Candara" w:cs="Arial"/>
          <w:sz w:val="24"/>
          <w:szCs w:val="24"/>
          <w:shd w:val="clear" w:color="auto" w:fill="FFFFFF"/>
        </w:rPr>
        <w:t xml:space="preserve">apoyar o </w:t>
      </w:r>
      <w:r w:rsidRPr="0048422A">
        <w:rPr>
          <w:rFonts w:ascii="Candara" w:hAnsi="Candara" w:cs="Arial"/>
          <w:sz w:val="24"/>
          <w:szCs w:val="24"/>
          <w:shd w:val="clear" w:color="auto" w:fill="FFFFFF"/>
        </w:rPr>
        <w:t xml:space="preserve">auspiciar o ser sponsors permanentes, permitiendo viabilizar los planes, proyectos con impacto social, de emprendimiento, innovación, contando con el reconocimiento público del CNDP. </w:t>
      </w:r>
    </w:p>
    <w:p w14:paraId="17F5B71B" w14:textId="56750116" w:rsidR="004B2836" w:rsidRPr="0048422A" w:rsidRDefault="004B2836" w:rsidP="004B2836">
      <w:pPr>
        <w:pStyle w:val="Prrafodelista"/>
        <w:numPr>
          <w:ilvl w:val="0"/>
          <w:numId w:val="6"/>
        </w:numPr>
        <w:spacing w:after="0" w:line="240" w:lineRule="auto"/>
        <w:jc w:val="both"/>
        <w:rPr>
          <w:rFonts w:ascii="Candara" w:hAnsi="Candara" w:cs="Arial"/>
          <w:sz w:val="24"/>
          <w:szCs w:val="24"/>
          <w:shd w:val="clear" w:color="auto" w:fill="FFFFFF"/>
        </w:rPr>
      </w:pPr>
      <w:r w:rsidRPr="009562F4">
        <w:rPr>
          <w:rFonts w:ascii="Candara" w:hAnsi="Candara" w:cs="Arial"/>
          <w:b/>
          <w:sz w:val="24"/>
          <w:szCs w:val="24"/>
          <w:shd w:val="clear" w:color="auto" w:fill="FFFFFF"/>
        </w:rPr>
        <w:t>Voluntariado CNDP:</w:t>
      </w:r>
      <w:r w:rsidRPr="0048422A">
        <w:rPr>
          <w:rFonts w:ascii="Candara" w:hAnsi="Candara" w:cs="Arial"/>
          <w:sz w:val="24"/>
          <w:szCs w:val="24"/>
          <w:shd w:val="clear" w:color="auto" w:fill="FFFFFF"/>
        </w:rPr>
        <w:t xml:space="preserve">  Estudiantes, bailarines, promotores culturales nacionales e internacionales, de 1</w:t>
      </w:r>
      <w:r w:rsidR="00E222BC" w:rsidRPr="0048422A">
        <w:rPr>
          <w:rFonts w:ascii="Candara" w:hAnsi="Candara" w:cs="Arial"/>
          <w:sz w:val="24"/>
          <w:szCs w:val="24"/>
          <w:shd w:val="clear" w:color="auto" w:fill="FFFFFF"/>
        </w:rPr>
        <w:t>8</w:t>
      </w:r>
      <w:r w:rsidRPr="0048422A">
        <w:rPr>
          <w:rFonts w:ascii="Candara" w:hAnsi="Candara" w:cs="Arial"/>
          <w:sz w:val="24"/>
          <w:szCs w:val="24"/>
          <w:shd w:val="clear" w:color="auto" w:fill="FFFFFF"/>
        </w:rPr>
        <w:t xml:space="preserve"> años a 100 años; deseosos de integrar este colectivo como Voluntarios del CNDP, apoyando contenidos específicos en el marco del Plan anual del CNDP.</w:t>
      </w:r>
    </w:p>
    <w:p w14:paraId="487E4EE4" w14:textId="77777777" w:rsidR="004B2836" w:rsidRPr="0048422A" w:rsidRDefault="004B2836" w:rsidP="004B2836">
      <w:pPr>
        <w:jc w:val="both"/>
        <w:rPr>
          <w:rFonts w:ascii="Candara" w:hAnsi="Candara" w:cs="Arial"/>
          <w:sz w:val="24"/>
          <w:szCs w:val="24"/>
          <w:shd w:val="clear" w:color="auto" w:fill="FFFFFF"/>
        </w:rPr>
      </w:pPr>
    </w:p>
    <w:p w14:paraId="30A567A2" w14:textId="77777777" w:rsidR="004B2836" w:rsidRPr="009562F4" w:rsidRDefault="003139E2" w:rsidP="004B2836">
      <w:pPr>
        <w:jc w:val="both"/>
        <w:rPr>
          <w:rFonts w:ascii="Candara" w:hAnsi="Candara" w:cs="Arial"/>
          <w:b/>
          <w:sz w:val="24"/>
          <w:szCs w:val="24"/>
          <w:shd w:val="clear" w:color="auto" w:fill="FFFFFF"/>
        </w:rPr>
      </w:pPr>
      <w:hyperlink r:id="rId5" w:history="1">
        <w:r w:rsidR="004B2836" w:rsidRPr="009562F4">
          <w:rPr>
            <w:rFonts w:ascii="Candara" w:hAnsi="Candara" w:cs="Arial"/>
            <w:b/>
            <w:sz w:val="24"/>
            <w:szCs w:val="24"/>
            <w:shd w:val="clear" w:color="auto" w:fill="FFFFFF"/>
          </w:rPr>
          <w:t xml:space="preserve">b) Requisitos de inscripción </w:t>
        </w:r>
      </w:hyperlink>
    </w:p>
    <w:p w14:paraId="54856D6B" w14:textId="77777777" w:rsidR="004B2836" w:rsidRPr="009562F4" w:rsidRDefault="004B2836" w:rsidP="004B2836">
      <w:pPr>
        <w:pStyle w:val="Prrafodelista"/>
        <w:numPr>
          <w:ilvl w:val="0"/>
          <w:numId w:val="6"/>
        </w:numPr>
        <w:spacing w:after="0" w:line="240" w:lineRule="auto"/>
        <w:jc w:val="both"/>
        <w:rPr>
          <w:rFonts w:ascii="Candara" w:hAnsi="Candara" w:cs="Arial"/>
          <w:b/>
          <w:sz w:val="24"/>
          <w:szCs w:val="24"/>
          <w:shd w:val="clear" w:color="auto" w:fill="FFFFFF"/>
        </w:rPr>
      </w:pPr>
      <w:r w:rsidRPr="009562F4">
        <w:rPr>
          <w:rFonts w:ascii="Candara" w:hAnsi="Candara" w:cs="Arial"/>
          <w:b/>
          <w:sz w:val="24"/>
          <w:szCs w:val="24"/>
          <w:shd w:val="clear" w:color="auto" w:fill="FFFFFF"/>
        </w:rPr>
        <w:t xml:space="preserve">Persona Natural </w:t>
      </w:r>
    </w:p>
    <w:p w14:paraId="1DC38B39" w14:textId="0C526C40"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Presentar la Ficha de Inscripción </w:t>
      </w:r>
      <w:r w:rsidR="00E222BC" w:rsidRPr="0048422A">
        <w:rPr>
          <w:rFonts w:ascii="Candara" w:hAnsi="Candara" w:cs="Arial"/>
          <w:sz w:val="24"/>
          <w:szCs w:val="24"/>
          <w:shd w:val="clear" w:color="auto" w:fill="FFFFFF"/>
        </w:rPr>
        <w:t>.</w:t>
      </w:r>
    </w:p>
    <w:p w14:paraId="61B7836E" w14:textId="5E5AE048" w:rsidR="00E222BC" w:rsidRPr="0048422A" w:rsidRDefault="00662CDC"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Una foto retrato en formato</w:t>
      </w:r>
      <w:r w:rsidR="00E222BC" w:rsidRPr="0048422A">
        <w:rPr>
          <w:rFonts w:ascii="Candara" w:hAnsi="Candara" w:cs="Arial"/>
          <w:sz w:val="24"/>
          <w:szCs w:val="24"/>
          <w:shd w:val="clear" w:color="auto" w:fill="FFFFFF"/>
        </w:rPr>
        <w:t xml:space="preserve"> JPG, entre 600 y 800 KB de peso</w:t>
      </w:r>
      <w:r w:rsidRPr="0048422A">
        <w:rPr>
          <w:rFonts w:ascii="Candara" w:hAnsi="Candara" w:cs="Arial"/>
          <w:sz w:val="24"/>
          <w:szCs w:val="24"/>
          <w:shd w:val="clear" w:color="auto" w:fill="FFFFFF"/>
        </w:rPr>
        <w:t xml:space="preserve">. </w:t>
      </w:r>
    </w:p>
    <w:p w14:paraId="71C0CC04" w14:textId="64C8F456" w:rsidR="004B2836" w:rsidRPr="0048422A" w:rsidRDefault="00662CDC"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R</w:t>
      </w:r>
      <w:bookmarkStart w:id="3" w:name="_Hlk9089819"/>
      <w:r w:rsidR="004B2836" w:rsidRPr="0048422A">
        <w:rPr>
          <w:rFonts w:ascii="Candara" w:hAnsi="Candara" w:cs="Arial"/>
          <w:sz w:val="24"/>
          <w:szCs w:val="24"/>
          <w:shd w:val="clear" w:color="auto" w:fill="FFFFFF"/>
        </w:rPr>
        <w:t>egistro fotográfico y links de videos en youtube</w:t>
      </w:r>
      <w:bookmarkEnd w:id="3"/>
      <w:r w:rsidR="00E222BC" w:rsidRPr="0048422A">
        <w:rPr>
          <w:rFonts w:ascii="Candara" w:hAnsi="Candara" w:cs="Arial"/>
          <w:sz w:val="24"/>
          <w:szCs w:val="24"/>
          <w:shd w:val="clear" w:color="auto" w:fill="FFFFFF"/>
        </w:rPr>
        <w:t>.</w:t>
      </w:r>
    </w:p>
    <w:p w14:paraId="0C5FAC25" w14:textId="5AC8CF63"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Hoja de vida</w:t>
      </w:r>
      <w:r w:rsidR="00E222BC" w:rsidRPr="0048422A">
        <w:rPr>
          <w:rFonts w:ascii="Candara" w:hAnsi="Candara" w:cs="Arial"/>
          <w:sz w:val="24"/>
          <w:szCs w:val="24"/>
          <w:shd w:val="clear" w:color="auto" w:fill="FFFFFF"/>
        </w:rPr>
        <w:t>.</w:t>
      </w:r>
    </w:p>
    <w:p w14:paraId="4D5BB021" w14:textId="77777777"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Copia de DNI</w:t>
      </w:r>
    </w:p>
    <w:p w14:paraId="5180ADAA" w14:textId="6FEFBA3E"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Entrevista personal (nuevo asociado)</w:t>
      </w:r>
      <w:r w:rsidR="00E222BC" w:rsidRPr="0048422A">
        <w:rPr>
          <w:rFonts w:ascii="Candara" w:hAnsi="Candara" w:cs="Arial"/>
          <w:sz w:val="24"/>
          <w:szCs w:val="24"/>
          <w:shd w:val="clear" w:color="auto" w:fill="FFFFFF"/>
        </w:rPr>
        <w:t>.</w:t>
      </w:r>
    </w:p>
    <w:p w14:paraId="50933E21" w14:textId="11F49B1F" w:rsidR="004B2836" w:rsidRPr="0048422A" w:rsidRDefault="004B2836" w:rsidP="004B2836">
      <w:pPr>
        <w:jc w:val="both"/>
        <w:rPr>
          <w:rFonts w:ascii="Candara" w:hAnsi="Candara" w:cs="Arial"/>
          <w:sz w:val="24"/>
          <w:szCs w:val="24"/>
          <w:shd w:val="clear" w:color="auto" w:fill="FFFFFF"/>
        </w:rPr>
      </w:pPr>
      <w:bookmarkStart w:id="4" w:name="_Hlk489871480"/>
      <w:r w:rsidRPr="0048422A">
        <w:rPr>
          <w:rFonts w:ascii="Candara" w:hAnsi="Candara" w:cs="Arial"/>
          <w:sz w:val="24"/>
          <w:szCs w:val="24"/>
          <w:shd w:val="clear" w:color="auto" w:fill="FFFFFF"/>
        </w:rPr>
        <w:t>Disponibilidad para asistir a las convocatorias con voz y voto</w:t>
      </w:r>
      <w:r w:rsidR="00E222BC" w:rsidRPr="0048422A">
        <w:rPr>
          <w:rFonts w:ascii="Candara" w:hAnsi="Candara" w:cs="Arial"/>
          <w:sz w:val="24"/>
          <w:szCs w:val="24"/>
          <w:shd w:val="clear" w:color="auto" w:fill="FFFFFF"/>
        </w:rPr>
        <w:t>.</w:t>
      </w:r>
    </w:p>
    <w:p w14:paraId="3BC35CFE" w14:textId="77777777"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Participan en una Comisión de trabajo.</w:t>
      </w:r>
    </w:p>
    <w:bookmarkEnd w:id="4"/>
    <w:p w14:paraId="50D3506B" w14:textId="77777777" w:rsidR="004B2836" w:rsidRPr="0048422A" w:rsidRDefault="004B2836" w:rsidP="004B2836">
      <w:pPr>
        <w:jc w:val="both"/>
        <w:rPr>
          <w:rFonts w:ascii="Candara" w:hAnsi="Candara" w:cs="Arial"/>
          <w:sz w:val="24"/>
          <w:szCs w:val="24"/>
          <w:shd w:val="clear" w:color="auto" w:fill="FFFFFF"/>
        </w:rPr>
      </w:pPr>
    </w:p>
    <w:p w14:paraId="55C0F209" w14:textId="77777777" w:rsidR="004B2836" w:rsidRPr="009562F4" w:rsidRDefault="004B2836" w:rsidP="004B2836">
      <w:pPr>
        <w:pStyle w:val="Prrafodelista"/>
        <w:numPr>
          <w:ilvl w:val="0"/>
          <w:numId w:val="6"/>
        </w:numPr>
        <w:spacing w:after="0" w:line="240" w:lineRule="auto"/>
        <w:jc w:val="both"/>
        <w:rPr>
          <w:rFonts w:ascii="Candara" w:hAnsi="Candara" w:cs="Arial"/>
          <w:b/>
          <w:sz w:val="24"/>
          <w:szCs w:val="24"/>
          <w:shd w:val="clear" w:color="auto" w:fill="FFFFFF"/>
        </w:rPr>
      </w:pPr>
      <w:r w:rsidRPr="009562F4">
        <w:rPr>
          <w:rFonts w:ascii="Candara" w:hAnsi="Candara" w:cs="Arial"/>
          <w:b/>
          <w:sz w:val="24"/>
          <w:szCs w:val="24"/>
          <w:shd w:val="clear" w:color="auto" w:fill="FFFFFF"/>
        </w:rPr>
        <w:t>Persona Jurídica: Instituciones, Organizaciones</w:t>
      </w:r>
    </w:p>
    <w:p w14:paraId="661222F3" w14:textId="28605048"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Presentar la Ficha de Inscripción</w:t>
      </w:r>
      <w:r w:rsidR="00E222BC" w:rsidRPr="0048422A">
        <w:rPr>
          <w:rFonts w:ascii="Candara" w:hAnsi="Candara" w:cs="Arial"/>
          <w:sz w:val="24"/>
          <w:szCs w:val="24"/>
          <w:shd w:val="clear" w:color="auto" w:fill="FFFFFF"/>
        </w:rPr>
        <w:t>.</w:t>
      </w:r>
    </w:p>
    <w:p w14:paraId="60D3C2C1" w14:textId="68E806F8"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Presentación de hoja de vida institucional y del representante de la institución </w:t>
      </w:r>
      <w:r w:rsidR="00E222BC" w:rsidRPr="0048422A">
        <w:rPr>
          <w:rFonts w:ascii="Candara" w:hAnsi="Candara" w:cs="Arial"/>
          <w:sz w:val="24"/>
          <w:szCs w:val="24"/>
          <w:shd w:val="clear" w:color="auto" w:fill="FFFFFF"/>
        </w:rPr>
        <w:t>.</w:t>
      </w:r>
    </w:p>
    <w:p w14:paraId="36E35755" w14:textId="60F847FC"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Copia de DNI y del RUC de la Institución</w:t>
      </w:r>
      <w:r w:rsidR="00E222BC" w:rsidRPr="0048422A">
        <w:rPr>
          <w:rFonts w:ascii="Candara" w:hAnsi="Candara" w:cs="Arial"/>
          <w:sz w:val="24"/>
          <w:szCs w:val="24"/>
          <w:shd w:val="clear" w:color="auto" w:fill="FFFFFF"/>
        </w:rPr>
        <w:t>.</w:t>
      </w:r>
    </w:p>
    <w:p w14:paraId="4A9A1CF6" w14:textId="2FEE6D68"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Entrevista personal (nuevo asociado)</w:t>
      </w:r>
      <w:r w:rsidR="00E222BC" w:rsidRPr="0048422A">
        <w:rPr>
          <w:rFonts w:ascii="Candara" w:hAnsi="Candara" w:cs="Arial"/>
          <w:sz w:val="24"/>
          <w:szCs w:val="24"/>
          <w:shd w:val="clear" w:color="auto" w:fill="FFFFFF"/>
        </w:rPr>
        <w:t>.</w:t>
      </w:r>
    </w:p>
    <w:p w14:paraId="449D71EF" w14:textId="77777777" w:rsidR="00E222BC" w:rsidRPr="0048422A" w:rsidRDefault="00662CDC"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El </w:t>
      </w:r>
      <w:r w:rsidR="00E222BC" w:rsidRPr="0048422A">
        <w:rPr>
          <w:rFonts w:ascii="Candara" w:hAnsi="Candara" w:cs="Arial"/>
          <w:sz w:val="24"/>
          <w:szCs w:val="24"/>
          <w:shd w:val="clear" w:color="auto" w:fill="FFFFFF"/>
        </w:rPr>
        <w:t>LOGO</w:t>
      </w:r>
      <w:r w:rsidR="004B2836" w:rsidRPr="0048422A">
        <w:rPr>
          <w:rFonts w:ascii="Candara" w:hAnsi="Candara" w:cs="Arial"/>
          <w:sz w:val="24"/>
          <w:szCs w:val="24"/>
          <w:shd w:val="clear" w:color="auto" w:fill="FFFFFF"/>
        </w:rPr>
        <w:t xml:space="preserve"> de la Institución</w:t>
      </w:r>
      <w:r w:rsidR="00E222BC" w:rsidRPr="0048422A">
        <w:rPr>
          <w:rFonts w:ascii="Candara" w:hAnsi="Candara" w:cs="Arial"/>
          <w:sz w:val="24"/>
          <w:szCs w:val="24"/>
          <w:shd w:val="clear" w:color="auto" w:fill="FFFFFF"/>
        </w:rPr>
        <w:t xml:space="preserve"> en formato AI o JPG</w:t>
      </w:r>
      <w:r w:rsidRPr="0048422A">
        <w:rPr>
          <w:rFonts w:ascii="Candara" w:hAnsi="Candara" w:cs="Arial"/>
          <w:sz w:val="24"/>
          <w:szCs w:val="24"/>
          <w:shd w:val="clear" w:color="auto" w:fill="FFFFFF"/>
        </w:rPr>
        <w:t xml:space="preserve">. </w:t>
      </w:r>
    </w:p>
    <w:p w14:paraId="1555F557" w14:textId="1F8DECC5" w:rsidR="004B2836" w:rsidRPr="0048422A" w:rsidRDefault="00662CDC"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R</w:t>
      </w:r>
      <w:r w:rsidR="004B2836" w:rsidRPr="0048422A">
        <w:rPr>
          <w:rFonts w:ascii="Candara" w:hAnsi="Candara" w:cs="Arial"/>
          <w:sz w:val="24"/>
          <w:szCs w:val="24"/>
          <w:shd w:val="clear" w:color="auto" w:fill="FFFFFF"/>
        </w:rPr>
        <w:t>egistro fotográfico y links de videos en youtube</w:t>
      </w:r>
      <w:r w:rsidR="00E222BC" w:rsidRPr="0048422A">
        <w:rPr>
          <w:rFonts w:ascii="Candara" w:hAnsi="Candara" w:cs="Arial"/>
          <w:sz w:val="24"/>
          <w:szCs w:val="24"/>
          <w:shd w:val="clear" w:color="auto" w:fill="FFFFFF"/>
        </w:rPr>
        <w:t>.</w:t>
      </w:r>
    </w:p>
    <w:p w14:paraId="1DB1DAA2" w14:textId="22C0FEB6"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Disponibilidad para asistir a las convocatorias con voz y voto</w:t>
      </w:r>
      <w:r w:rsidR="00E222BC" w:rsidRPr="0048422A">
        <w:rPr>
          <w:rFonts w:ascii="Candara" w:hAnsi="Candara" w:cs="Arial"/>
          <w:sz w:val="24"/>
          <w:szCs w:val="24"/>
          <w:shd w:val="clear" w:color="auto" w:fill="FFFFFF"/>
        </w:rPr>
        <w:t>.</w:t>
      </w:r>
    </w:p>
    <w:p w14:paraId="4B1D2C07" w14:textId="77777777" w:rsidR="004B2836" w:rsidRPr="00662CDC" w:rsidRDefault="004B2836" w:rsidP="004B2836">
      <w:pPr>
        <w:jc w:val="both"/>
        <w:rPr>
          <w:rFonts w:eastAsia="Times New Roman" w:cstheme="minorHAnsi"/>
          <w:lang w:eastAsia="es-ES"/>
        </w:rPr>
      </w:pPr>
      <w:r w:rsidRPr="00662CDC">
        <w:rPr>
          <w:rFonts w:eastAsia="Times New Roman" w:cstheme="minorHAnsi"/>
          <w:lang w:eastAsia="es-ES"/>
        </w:rPr>
        <w:t>Participan en una Comisión de trabajo.</w:t>
      </w:r>
    </w:p>
    <w:p w14:paraId="392EE4B5" w14:textId="77777777" w:rsidR="004B2836" w:rsidRPr="0048422A" w:rsidRDefault="004B2836" w:rsidP="004B2836">
      <w:pPr>
        <w:jc w:val="both"/>
        <w:rPr>
          <w:rFonts w:ascii="Candara" w:hAnsi="Candara" w:cs="Arial"/>
          <w:sz w:val="24"/>
          <w:szCs w:val="24"/>
          <w:shd w:val="clear" w:color="auto" w:fill="FFFFFF"/>
        </w:rPr>
      </w:pPr>
    </w:p>
    <w:p w14:paraId="5708B743" w14:textId="23703250" w:rsidR="004B2836" w:rsidRPr="009562F4" w:rsidRDefault="004B2836" w:rsidP="0048422A">
      <w:pPr>
        <w:jc w:val="both"/>
        <w:rPr>
          <w:rFonts w:ascii="Candara" w:hAnsi="Candara" w:cs="Arial"/>
          <w:b/>
          <w:sz w:val="24"/>
          <w:szCs w:val="24"/>
          <w:shd w:val="clear" w:color="auto" w:fill="FFFFFF"/>
        </w:rPr>
      </w:pPr>
      <w:r w:rsidRPr="009562F4">
        <w:rPr>
          <w:rFonts w:ascii="Candara" w:hAnsi="Candara" w:cs="Arial"/>
          <w:b/>
          <w:sz w:val="24"/>
          <w:szCs w:val="24"/>
          <w:shd w:val="clear" w:color="auto" w:fill="FFFFFF"/>
        </w:rPr>
        <w:t>Amigo</w:t>
      </w:r>
      <w:r w:rsidR="009562F4">
        <w:rPr>
          <w:rFonts w:ascii="Candara" w:hAnsi="Candara" w:cs="Arial"/>
          <w:b/>
          <w:sz w:val="24"/>
          <w:szCs w:val="24"/>
          <w:shd w:val="clear" w:color="auto" w:fill="FFFFFF"/>
        </w:rPr>
        <w:t>s</w:t>
      </w:r>
      <w:r w:rsidRPr="009562F4">
        <w:rPr>
          <w:rFonts w:ascii="Candara" w:hAnsi="Candara" w:cs="Arial"/>
          <w:b/>
          <w:sz w:val="24"/>
          <w:szCs w:val="24"/>
          <w:shd w:val="clear" w:color="auto" w:fill="FFFFFF"/>
        </w:rPr>
        <w:t xml:space="preserve"> de la Danza: </w:t>
      </w:r>
    </w:p>
    <w:p w14:paraId="046B786F" w14:textId="77777777"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Presentar la Ficha de Inscripción </w:t>
      </w:r>
    </w:p>
    <w:p w14:paraId="29F7EDCD" w14:textId="77777777"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Presentación de hoja de vida institucional y del representante de la institución. </w:t>
      </w:r>
    </w:p>
    <w:p w14:paraId="276AA325" w14:textId="0EDD26BD" w:rsidR="004B2836" w:rsidRPr="0048422A" w:rsidRDefault="00E222BC"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Copia de DNI.</w:t>
      </w:r>
    </w:p>
    <w:p w14:paraId="41019BD5" w14:textId="4D9ABEFB" w:rsidR="004B2836" w:rsidRPr="0048422A" w:rsidRDefault="00E222BC"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Una foto retrato en formato JPG, entre 600 y 800 KB de peso, </w:t>
      </w:r>
      <w:r w:rsidR="00662CDC" w:rsidRPr="0048422A">
        <w:rPr>
          <w:rFonts w:ascii="Candara" w:hAnsi="Candara" w:cs="Arial"/>
          <w:sz w:val="24"/>
          <w:szCs w:val="24"/>
          <w:shd w:val="clear" w:color="auto" w:fill="FFFFFF"/>
        </w:rPr>
        <w:t xml:space="preserve">o  el </w:t>
      </w:r>
      <w:r w:rsidRPr="0048422A">
        <w:rPr>
          <w:rFonts w:ascii="Candara" w:hAnsi="Candara" w:cs="Arial"/>
          <w:sz w:val="24"/>
          <w:szCs w:val="24"/>
          <w:shd w:val="clear" w:color="auto" w:fill="FFFFFF"/>
        </w:rPr>
        <w:t>LOGO</w:t>
      </w:r>
      <w:r w:rsidR="00662CDC" w:rsidRPr="0048422A">
        <w:rPr>
          <w:rFonts w:ascii="Candara" w:hAnsi="Candara" w:cs="Arial"/>
          <w:sz w:val="24"/>
          <w:szCs w:val="24"/>
          <w:shd w:val="clear" w:color="auto" w:fill="FFFFFF"/>
        </w:rPr>
        <w:t xml:space="preserve"> de la</w:t>
      </w:r>
      <w:r w:rsidR="00EC08E1" w:rsidRPr="0048422A">
        <w:rPr>
          <w:rFonts w:ascii="Candara" w:hAnsi="Candara" w:cs="Arial"/>
          <w:sz w:val="24"/>
          <w:szCs w:val="24"/>
          <w:shd w:val="clear" w:color="auto" w:fill="FFFFFF"/>
        </w:rPr>
        <w:t xml:space="preserve"> </w:t>
      </w:r>
      <w:r w:rsidR="004B2836" w:rsidRPr="0048422A">
        <w:rPr>
          <w:rFonts w:ascii="Candara" w:hAnsi="Candara" w:cs="Arial"/>
          <w:sz w:val="24"/>
          <w:szCs w:val="24"/>
          <w:shd w:val="clear" w:color="auto" w:fill="FFFFFF"/>
        </w:rPr>
        <w:t>Institución pública y/o privada</w:t>
      </w:r>
      <w:r w:rsidRPr="0048422A">
        <w:rPr>
          <w:rFonts w:ascii="Candara" w:hAnsi="Candara" w:cs="Arial"/>
          <w:sz w:val="24"/>
          <w:szCs w:val="24"/>
          <w:shd w:val="clear" w:color="auto" w:fill="FFFFFF"/>
        </w:rPr>
        <w:t>.</w:t>
      </w:r>
    </w:p>
    <w:p w14:paraId="75C4089A" w14:textId="594D6B22"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Disponibilidad para asis</w:t>
      </w:r>
      <w:r w:rsidR="00E222BC" w:rsidRPr="0048422A">
        <w:rPr>
          <w:rFonts w:ascii="Candara" w:hAnsi="Candara" w:cs="Arial"/>
          <w:sz w:val="24"/>
          <w:szCs w:val="24"/>
          <w:shd w:val="clear" w:color="auto" w:fill="FFFFFF"/>
        </w:rPr>
        <w:t>tir a las convocatorias con voz.</w:t>
      </w:r>
    </w:p>
    <w:p w14:paraId="7C8AEE0F" w14:textId="5523E345"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Participación en proyectos o actividades previamente consensuadas</w:t>
      </w:r>
      <w:r w:rsidR="00E222BC" w:rsidRPr="0048422A">
        <w:rPr>
          <w:rFonts w:ascii="Candara" w:hAnsi="Candara" w:cs="Arial"/>
          <w:sz w:val="24"/>
          <w:szCs w:val="24"/>
          <w:shd w:val="clear" w:color="auto" w:fill="FFFFFF"/>
        </w:rPr>
        <w:t>.</w:t>
      </w:r>
    </w:p>
    <w:p w14:paraId="78DBA7DD" w14:textId="77777777" w:rsidR="004B2836" w:rsidRPr="0048422A" w:rsidRDefault="004B2836" w:rsidP="004B2836">
      <w:pPr>
        <w:jc w:val="both"/>
        <w:rPr>
          <w:rFonts w:ascii="Candara" w:hAnsi="Candara" w:cs="Arial"/>
          <w:sz w:val="24"/>
          <w:szCs w:val="24"/>
          <w:shd w:val="clear" w:color="auto" w:fill="FFFFFF"/>
        </w:rPr>
      </w:pPr>
    </w:p>
    <w:p w14:paraId="1DC3B137" w14:textId="77777777" w:rsidR="004B2836" w:rsidRPr="009562F4" w:rsidRDefault="004B2836" w:rsidP="0048422A">
      <w:pPr>
        <w:jc w:val="both"/>
        <w:rPr>
          <w:rFonts w:ascii="Candara" w:hAnsi="Candara" w:cs="Arial"/>
          <w:b/>
          <w:sz w:val="24"/>
          <w:szCs w:val="24"/>
          <w:shd w:val="clear" w:color="auto" w:fill="FFFFFF"/>
        </w:rPr>
      </w:pPr>
      <w:r w:rsidRPr="009562F4">
        <w:rPr>
          <w:rFonts w:ascii="Candara" w:hAnsi="Candara" w:cs="Arial"/>
          <w:b/>
          <w:sz w:val="24"/>
          <w:szCs w:val="24"/>
          <w:shd w:val="clear" w:color="auto" w:fill="FFFFFF"/>
        </w:rPr>
        <w:t xml:space="preserve">Voluntariado CNDP: </w:t>
      </w:r>
    </w:p>
    <w:p w14:paraId="77723C0E" w14:textId="77777777"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Presentar la Ficha de Inscripción </w:t>
      </w:r>
    </w:p>
    <w:p w14:paraId="6B090998" w14:textId="77777777" w:rsidR="00E222BC" w:rsidRPr="0048422A" w:rsidRDefault="00E222BC" w:rsidP="00E222BC">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Una foto retrato en formato JPG, entre 600 y 800 KB de peso. </w:t>
      </w:r>
    </w:p>
    <w:p w14:paraId="7476E450" w14:textId="3B2B4B3A" w:rsidR="004B2836" w:rsidRDefault="00E222BC"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R</w:t>
      </w:r>
      <w:r w:rsidR="004B2836" w:rsidRPr="0048422A">
        <w:rPr>
          <w:rFonts w:ascii="Candara" w:hAnsi="Candara" w:cs="Arial"/>
          <w:sz w:val="24"/>
          <w:szCs w:val="24"/>
          <w:shd w:val="clear" w:color="auto" w:fill="FFFFFF"/>
        </w:rPr>
        <w:t>egistro fotográfico y links de videos en youtube</w:t>
      </w:r>
      <w:r w:rsidRPr="0048422A">
        <w:rPr>
          <w:rFonts w:ascii="Candara" w:hAnsi="Candara" w:cs="Arial"/>
          <w:sz w:val="24"/>
          <w:szCs w:val="24"/>
          <w:shd w:val="clear" w:color="auto" w:fill="FFFFFF"/>
        </w:rPr>
        <w:t>.</w:t>
      </w:r>
    </w:p>
    <w:p w14:paraId="06F1B95B" w14:textId="4861ED16" w:rsidR="003139E2" w:rsidRDefault="003139E2" w:rsidP="004B2836">
      <w:pPr>
        <w:jc w:val="both"/>
        <w:rPr>
          <w:rFonts w:ascii="Candara" w:hAnsi="Candara" w:cs="Arial"/>
          <w:sz w:val="24"/>
          <w:szCs w:val="24"/>
          <w:shd w:val="clear" w:color="auto" w:fill="FFFFFF"/>
        </w:rPr>
      </w:pPr>
      <w:r>
        <w:rPr>
          <w:rFonts w:ascii="Candara" w:hAnsi="Candara" w:cs="Arial"/>
          <w:sz w:val="24"/>
          <w:szCs w:val="24"/>
          <w:shd w:val="clear" w:color="auto" w:fill="FFFFFF"/>
        </w:rPr>
        <w:t>Entrevista personal.</w:t>
      </w:r>
    </w:p>
    <w:p w14:paraId="6FD14D37" w14:textId="78BF81A8" w:rsidR="003139E2" w:rsidRPr="0048422A" w:rsidRDefault="003139E2" w:rsidP="004B2836">
      <w:pPr>
        <w:jc w:val="both"/>
        <w:rPr>
          <w:rFonts w:ascii="Candara" w:hAnsi="Candara" w:cs="Arial"/>
          <w:sz w:val="24"/>
          <w:szCs w:val="24"/>
          <w:shd w:val="clear" w:color="auto" w:fill="FFFFFF"/>
        </w:rPr>
      </w:pPr>
      <w:r>
        <w:rPr>
          <w:rFonts w:ascii="Candara" w:hAnsi="Candara" w:cs="Arial"/>
          <w:sz w:val="24"/>
          <w:szCs w:val="24"/>
          <w:shd w:val="clear" w:color="auto" w:fill="FFFFFF"/>
        </w:rPr>
        <w:t>Copia de DNI.</w:t>
      </w:r>
    </w:p>
    <w:p w14:paraId="1021BB64" w14:textId="4D907F35"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Entrega de carné y beneficios como Voluntario CNDP</w:t>
      </w:r>
      <w:r w:rsidR="00E222BC" w:rsidRPr="0048422A">
        <w:rPr>
          <w:rFonts w:ascii="Candara" w:hAnsi="Candara" w:cs="Arial"/>
          <w:sz w:val="24"/>
          <w:szCs w:val="24"/>
          <w:shd w:val="clear" w:color="auto" w:fill="FFFFFF"/>
        </w:rPr>
        <w:t>.</w:t>
      </w:r>
    </w:p>
    <w:p w14:paraId="791E9536" w14:textId="3B6D0326"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Disponibilidad a asistir algunas convocatorias con voz</w:t>
      </w:r>
      <w:r w:rsidR="00E222BC" w:rsidRPr="0048422A">
        <w:rPr>
          <w:rFonts w:ascii="Candara" w:hAnsi="Candara" w:cs="Arial"/>
          <w:sz w:val="24"/>
          <w:szCs w:val="24"/>
          <w:shd w:val="clear" w:color="auto" w:fill="FFFFFF"/>
        </w:rPr>
        <w:t>.</w:t>
      </w:r>
      <w:r w:rsidRPr="0048422A">
        <w:rPr>
          <w:rFonts w:ascii="Candara" w:hAnsi="Candara" w:cs="Arial"/>
          <w:sz w:val="24"/>
          <w:szCs w:val="24"/>
          <w:shd w:val="clear" w:color="auto" w:fill="FFFFFF"/>
        </w:rPr>
        <w:t xml:space="preserve"> </w:t>
      </w:r>
    </w:p>
    <w:p w14:paraId="254F2710" w14:textId="7E3AD39E" w:rsidR="004B2836"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lastRenderedPageBreak/>
        <w:t>Participación en acciones técnicas</w:t>
      </w:r>
      <w:r w:rsidR="003139E2">
        <w:rPr>
          <w:rFonts w:ascii="Candara" w:hAnsi="Candara" w:cs="Arial"/>
          <w:sz w:val="24"/>
          <w:szCs w:val="24"/>
          <w:shd w:val="clear" w:color="auto" w:fill="FFFFFF"/>
        </w:rPr>
        <w:t>, gestión, investigación</w:t>
      </w:r>
      <w:r w:rsidRPr="0048422A">
        <w:rPr>
          <w:rFonts w:ascii="Candara" w:hAnsi="Candara" w:cs="Arial"/>
          <w:sz w:val="24"/>
          <w:szCs w:val="24"/>
          <w:shd w:val="clear" w:color="auto" w:fill="FFFFFF"/>
        </w:rPr>
        <w:t xml:space="preserve"> o de producción previamente planificadas</w:t>
      </w:r>
      <w:r w:rsidR="00E222BC" w:rsidRPr="0048422A">
        <w:rPr>
          <w:rFonts w:ascii="Candara" w:hAnsi="Candara" w:cs="Arial"/>
          <w:sz w:val="24"/>
          <w:szCs w:val="24"/>
          <w:shd w:val="clear" w:color="auto" w:fill="FFFFFF"/>
        </w:rPr>
        <w:t>.</w:t>
      </w:r>
    </w:p>
    <w:p w14:paraId="46F42A54" w14:textId="77777777" w:rsidR="003139E2" w:rsidRPr="003139E2" w:rsidRDefault="003139E2" w:rsidP="003139E2">
      <w:pPr>
        <w:jc w:val="both"/>
        <w:rPr>
          <w:rFonts w:eastAsia="Times New Roman" w:cstheme="minorHAnsi"/>
          <w:sz w:val="24"/>
          <w:szCs w:val="24"/>
          <w:lang w:eastAsia="es-ES"/>
        </w:rPr>
      </w:pPr>
      <w:r w:rsidRPr="003139E2">
        <w:rPr>
          <w:rFonts w:eastAsia="Times New Roman" w:cstheme="minorHAnsi"/>
          <w:sz w:val="24"/>
          <w:szCs w:val="24"/>
          <w:lang w:eastAsia="es-ES"/>
        </w:rPr>
        <w:t>Importante: consultar estudiantes de Escuelas, Universidades, Institutos por el Voluntariado del CNDP</w:t>
      </w:r>
    </w:p>
    <w:p w14:paraId="1B2A75C1" w14:textId="77777777" w:rsidR="003139E2" w:rsidRPr="0048422A" w:rsidRDefault="003139E2" w:rsidP="004B2836">
      <w:pPr>
        <w:jc w:val="both"/>
        <w:rPr>
          <w:rFonts w:ascii="Candara" w:hAnsi="Candara" w:cs="Arial"/>
          <w:sz w:val="24"/>
          <w:szCs w:val="24"/>
          <w:shd w:val="clear" w:color="auto" w:fill="FFFFFF"/>
        </w:rPr>
      </w:pPr>
    </w:p>
    <w:p w14:paraId="689A60C2" w14:textId="77777777" w:rsidR="004B2836" w:rsidRPr="0048422A" w:rsidRDefault="004B2836" w:rsidP="004B2836">
      <w:pPr>
        <w:jc w:val="both"/>
        <w:rPr>
          <w:rFonts w:ascii="Candara" w:hAnsi="Candara" w:cs="Arial"/>
          <w:sz w:val="24"/>
          <w:szCs w:val="24"/>
          <w:shd w:val="clear" w:color="auto" w:fill="FFFFFF"/>
        </w:rPr>
      </w:pPr>
    </w:p>
    <w:p w14:paraId="057EEB6A" w14:textId="77777777" w:rsidR="004B2836" w:rsidRPr="009562F4" w:rsidRDefault="003139E2" w:rsidP="004B2836">
      <w:pPr>
        <w:jc w:val="both"/>
        <w:rPr>
          <w:rFonts w:ascii="Candara" w:hAnsi="Candara" w:cs="Arial"/>
          <w:b/>
          <w:sz w:val="24"/>
          <w:szCs w:val="24"/>
          <w:shd w:val="clear" w:color="auto" w:fill="FFFFFF"/>
        </w:rPr>
      </w:pPr>
      <w:hyperlink r:id="rId6" w:history="1">
        <w:r w:rsidR="004B2836" w:rsidRPr="009562F4">
          <w:rPr>
            <w:rFonts w:ascii="Candara" w:hAnsi="Candara" w:cs="Arial"/>
            <w:b/>
            <w:sz w:val="24"/>
            <w:szCs w:val="24"/>
            <w:shd w:val="clear" w:color="auto" w:fill="FFFFFF"/>
          </w:rPr>
          <w:t xml:space="preserve">c) ¿Qué beneficios obtendrás? </w:t>
        </w:r>
      </w:hyperlink>
    </w:p>
    <w:p w14:paraId="7119FB6D" w14:textId="77777777"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Los afiliados al CNDP tendrán acceso a los siguientes beneficios, según su categoría: </w:t>
      </w:r>
    </w:p>
    <w:p w14:paraId="0CCF6E1A" w14:textId="77777777" w:rsidR="004B2836" w:rsidRPr="0048422A" w:rsidRDefault="004B2836" w:rsidP="0048422A">
      <w:pPr>
        <w:jc w:val="both"/>
        <w:rPr>
          <w:rFonts w:ascii="Candara" w:hAnsi="Candara" w:cs="Arial"/>
          <w:sz w:val="24"/>
          <w:szCs w:val="24"/>
          <w:shd w:val="clear" w:color="auto" w:fill="FFFFFF"/>
        </w:rPr>
      </w:pPr>
    </w:p>
    <w:p w14:paraId="0CBF8555" w14:textId="77777777" w:rsidR="004B2836" w:rsidRPr="009562F4" w:rsidRDefault="004B2836" w:rsidP="009562F4">
      <w:pPr>
        <w:pStyle w:val="Prrafodelista"/>
        <w:numPr>
          <w:ilvl w:val="0"/>
          <w:numId w:val="9"/>
        </w:numPr>
        <w:spacing w:after="0" w:line="240" w:lineRule="auto"/>
        <w:jc w:val="both"/>
        <w:rPr>
          <w:rFonts w:ascii="Candara" w:hAnsi="Candara" w:cs="Arial"/>
          <w:sz w:val="24"/>
          <w:szCs w:val="24"/>
          <w:shd w:val="clear" w:color="auto" w:fill="FFFFFF"/>
        </w:rPr>
      </w:pPr>
      <w:r w:rsidRPr="009562F4">
        <w:rPr>
          <w:rFonts w:ascii="Candara" w:hAnsi="Candara" w:cs="Arial"/>
          <w:sz w:val="24"/>
          <w:szCs w:val="24"/>
          <w:shd w:val="clear" w:color="auto" w:fill="FFFFFF"/>
        </w:rPr>
        <w:t>Información acerca de becas u otras oportunidades de especialización, en las diversas manifestaciones de la danza tanto locales como internacionales.</w:t>
      </w:r>
    </w:p>
    <w:p w14:paraId="2A6AD5F6" w14:textId="00A39F35" w:rsidR="004B2836" w:rsidRPr="009562F4" w:rsidRDefault="004B2836" w:rsidP="009562F4">
      <w:pPr>
        <w:pStyle w:val="Prrafodelista"/>
        <w:numPr>
          <w:ilvl w:val="0"/>
          <w:numId w:val="9"/>
        </w:numPr>
        <w:spacing w:after="0" w:line="240" w:lineRule="auto"/>
        <w:jc w:val="both"/>
        <w:rPr>
          <w:rFonts w:ascii="Candara" w:hAnsi="Candara" w:cs="Arial"/>
          <w:sz w:val="24"/>
          <w:szCs w:val="24"/>
          <w:shd w:val="clear" w:color="auto" w:fill="FFFFFF"/>
        </w:rPr>
      </w:pPr>
      <w:r w:rsidRPr="009562F4">
        <w:rPr>
          <w:rFonts w:ascii="Candara" w:hAnsi="Candara" w:cs="Arial"/>
          <w:sz w:val="24"/>
          <w:szCs w:val="24"/>
          <w:shd w:val="clear" w:color="auto" w:fill="FFFFFF"/>
        </w:rPr>
        <w:t xml:space="preserve">Ser avalado por el CNDP ante entidades e instituciones nacionales y extranjeras en actividades relacionadas con la danza previa evaluación de su solicitud. </w:t>
      </w:r>
    </w:p>
    <w:p w14:paraId="5F9F0E2A" w14:textId="62E02243" w:rsidR="004B2836" w:rsidRPr="009562F4" w:rsidRDefault="004B2836" w:rsidP="009562F4">
      <w:pPr>
        <w:pStyle w:val="Prrafodelista"/>
        <w:numPr>
          <w:ilvl w:val="0"/>
          <w:numId w:val="9"/>
        </w:numPr>
        <w:spacing w:after="0" w:line="240" w:lineRule="auto"/>
        <w:jc w:val="both"/>
        <w:rPr>
          <w:rFonts w:ascii="Candara" w:hAnsi="Candara" w:cs="Arial"/>
          <w:sz w:val="24"/>
          <w:szCs w:val="24"/>
          <w:shd w:val="clear" w:color="auto" w:fill="FFFFFF"/>
        </w:rPr>
      </w:pPr>
      <w:r w:rsidRPr="009562F4">
        <w:rPr>
          <w:rFonts w:ascii="Candara" w:hAnsi="Candara" w:cs="Arial"/>
          <w:sz w:val="24"/>
          <w:szCs w:val="24"/>
          <w:shd w:val="clear" w:color="auto" w:fill="FFFFFF"/>
        </w:rPr>
        <w:t xml:space="preserve">Difundir las actividades destacadas de los Asociados del CNDP, en </w:t>
      </w:r>
      <w:r w:rsidR="003139E2">
        <w:rPr>
          <w:rFonts w:ascii="Candara" w:hAnsi="Candara" w:cs="Arial"/>
          <w:sz w:val="24"/>
          <w:szCs w:val="24"/>
          <w:shd w:val="clear" w:color="auto" w:fill="FFFFFF"/>
        </w:rPr>
        <w:t xml:space="preserve">el Poral de la danza, </w:t>
      </w:r>
      <w:r w:rsidRPr="009562F4">
        <w:rPr>
          <w:rFonts w:ascii="Candara" w:hAnsi="Candara" w:cs="Arial"/>
          <w:sz w:val="24"/>
          <w:szCs w:val="24"/>
          <w:shd w:val="clear" w:color="auto" w:fill="FFFFFF"/>
        </w:rPr>
        <w:t xml:space="preserve">en las redes sociales. </w:t>
      </w:r>
    </w:p>
    <w:p w14:paraId="73EF4C41" w14:textId="77777777" w:rsidR="004B2836" w:rsidRPr="009562F4" w:rsidRDefault="004B2836" w:rsidP="009562F4">
      <w:pPr>
        <w:pStyle w:val="Prrafodelista"/>
        <w:numPr>
          <w:ilvl w:val="0"/>
          <w:numId w:val="9"/>
        </w:numPr>
        <w:spacing w:after="0" w:line="240" w:lineRule="auto"/>
        <w:jc w:val="both"/>
        <w:rPr>
          <w:rFonts w:ascii="Candara" w:hAnsi="Candara" w:cs="Arial"/>
          <w:sz w:val="24"/>
          <w:szCs w:val="24"/>
          <w:shd w:val="clear" w:color="auto" w:fill="FFFFFF"/>
        </w:rPr>
      </w:pPr>
      <w:r w:rsidRPr="009562F4">
        <w:rPr>
          <w:rFonts w:ascii="Candara" w:hAnsi="Candara" w:cs="Arial"/>
          <w:sz w:val="24"/>
          <w:szCs w:val="24"/>
          <w:shd w:val="clear" w:color="auto" w:fill="FFFFFF"/>
        </w:rPr>
        <w:t xml:space="preserve">En el Portal de la Danza escénica, pronto a lanzar, contarán con visibilidad en la cartelera cultural. </w:t>
      </w:r>
    </w:p>
    <w:p w14:paraId="3E4D4224" w14:textId="77777777" w:rsidR="004B2836" w:rsidRPr="009562F4" w:rsidRDefault="004B2836" w:rsidP="009562F4">
      <w:pPr>
        <w:pStyle w:val="Prrafodelista"/>
        <w:numPr>
          <w:ilvl w:val="0"/>
          <w:numId w:val="9"/>
        </w:numPr>
        <w:spacing w:after="0" w:line="240" w:lineRule="auto"/>
        <w:jc w:val="both"/>
        <w:rPr>
          <w:rFonts w:ascii="Candara" w:hAnsi="Candara" w:cs="Arial"/>
          <w:sz w:val="24"/>
          <w:szCs w:val="24"/>
          <w:shd w:val="clear" w:color="auto" w:fill="FFFFFF"/>
        </w:rPr>
      </w:pPr>
      <w:r w:rsidRPr="009562F4">
        <w:rPr>
          <w:rFonts w:ascii="Candara" w:hAnsi="Candara" w:cs="Arial"/>
          <w:sz w:val="24"/>
          <w:szCs w:val="24"/>
          <w:shd w:val="clear" w:color="auto" w:fill="FFFFFF"/>
        </w:rPr>
        <w:t>Participación en los talleres, conferencias, seminarios y funciones de danza programados por el CNDP, con invitaciones y/o descuentos especiales.</w:t>
      </w:r>
    </w:p>
    <w:p w14:paraId="34EF218A" w14:textId="77777777" w:rsidR="003D35FE" w:rsidRPr="009562F4" w:rsidRDefault="003D35FE" w:rsidP="009562F4">
      <w:pPr>
        <w:pStyle w:val="Prrafodelista"/>
        <w:numPr>
          <w:ilvl w:val="0"/>
          <w:numId w:val="9"/>
        </w:numPr>
        <w:spacing w:after="0" w:line="240" w:lineRule="auto"/>
        <w:jc w:val="both"/>
        <w:rPr>
          <w:rFonts w:ascii="Candara" w:hAnsi="Candara" w:cs="Arial"/>
          <w:sz w:val="24"/>
          <w:szCs w:val="24"/>
          <w:shd w:val="clear" w:color="auto" w:fill="FFFFFF"/>
        </w:rPr>
      </w:pPr>
      <w:r w:rsidRPr="009562F4">
        <w:rPr>
          <w:rFonts w:ascii="Candara" w:hAnsi="Candara" w:cs="Arial"/>
          <w:sz w:val="24"/>
          <w:szCs w:val="24"/>
          <w:shd w:val="clear" w:color="auto" w:fill="FFFFFF"/>
        </w:rPr>
        <w:t xml:space="preserve">Publicación de sus datos como asociado en la página web del consejo, dependiendo de su categoría. </w:t>
      </w:r>
    </w:p>
    <w:p w14:paraId="54E68964" w14:textId="77777777" w:rsidR="003D35FE" w:rsidRPr="009562F4" w:rsidRDefault="003D35FE" w:rsidP="009562F4">
      <w:pPr>
        <w:pStyle w:val="Prrafodelista"/>
        <w:numPr>
          <w:ilvl w:val="0"/>
          <w:numId w:val="9"/>
        </w:numPr>
        <w:spacing w:after="0" w:line="240" w:lineRule="auto"/>
        <w:jc w:val="both"/>
        <w:rPr>
          <w:rFonts w:ascii="Candara" w:hAnsi="Candara" w:cs="Arial"/>
          <w:sz w:val="24"/>
          <w:szCs w:val="24"/>
          <w:shd w:val="clear" w:color="auto" w:fill="FFFFFF"/>
        </w:rPr>
      </w:pPr>
      <w:r w:rsidRPr="009562F4">
        <w:rPr>
          <w:rFonts w:ascii="Candara" w:hAnsi="Candara" w:cs="Arial"/>
          <w:sz w:val="24"/>
          <w:szCs w:val="24"/>
          <w:shd w:val="clear" w:color="auto" w:fill="FFFFFF"/>
        </w:rPr>
        <w:t>Optar libremente para el seguro de salud, en trámite por confirmar.</w:t>
      </w:r>
    </w:p>
    <w:p w14:paraId="2B31AE80" w14:textId="77777777" w:rsidR="004B2836" w:rsidRPr="009562F4" w:rsidRDefault="00312BDC" w:rsidP="009562F4">
      <w:pPr>
        <w:pStyle w:val="Prrafodelista"/>
        <w:numPr>
          <w:ilvl w:val="0"/>
          <w:numId w:val="9"/>
        </w:numPr>
        <w:spacing w:after="0" w:line="240" w:lineRule="auto"/>
        <w:jc w:val="both"/>
        <w:rPr>
          <w:rFonts w:ascii="Candara" w:hAnsi="Candara" w:cs="Arial"/>
          <w:sz w:val="24"/>
          <w:szCs w:val="24"/>
          <w:shd w:val="clear" w:color="auto" w:fill="FFFFFF"/>
        </w:rPr>
      </w:pPr>
      <w:r w:rsidRPr="009562F4">
        <w:rPr>
          <w:rFonts w:ascii="Candara" w:hAnsi="Candara" w:cs="Arial"/>
          <w:sz w:val="24"/>
          <w:szCs w:val="24"/>
          <w:shd w:val="clear" w:color="auto" w:fill="FFFFFF"/>
        </w:rPr>
        <w:t xml:space="preserve">Certificado de Asociado al CNDP. </w:t>
      </w:r>
    </w:p>
    <w:p w14:paraId="2C0030EE" w14:textId="77777777" w:rsidR="004B2836" w:rsidRPr="0048422A" w:rsidRDefault="004B2836" w:rsidP="004B2836">
      <w:pPr>
        <w:jc w:val="both"/>
        <w:rPr>
          <w:rFonts w:ascii="Candara" w:hAnsi="Candara" w:cs="Arial"/>
          <w:sz w:val="24"/>
          <w:szCs w:val="24"/>
          <w:shd w:val="clear" w:color="auto" w:fill="FFFFFF"/>
        </w:rPr>
      </w:pPr>
    </w:p>
    <w:p w14:paraId="1E61D86E" w14:textId="77777777" w:rsidR="004B2836" w:rsidRPr="009562F4" w:rsidRDefault="004B2836" w:rsidP="004B2836">
      <w:pPr>
        <w:jc w:val="both"/>
        <w:rPr>
          <w:rFonts w:ascii="Candara" w:hAnsi="Candara" w:cs="Arial"/>
          <w:b/>
          <w:sz w:val="24"/>
          <w:szCs w:val="24"/>
          <w:shd w:val="clear" w:color="auto" w:fill="FFFFFF"/>
        </w:rPr>
      </w:pPr>
      <w:r w:rsidRPr="009562F4">
        <w:rPr>
          <w:rFonts w:ascii="Candara" w:hAnsi="Candara" w:cs="Arial"/>
          <w:b/>
          <w:sz w:val="24"/>
          <w:szCs w:val="24"/>
          <w:shd w:val="clear" w:color="auto" w:fill="FFFFFF"/>
        </w:rPr>
        <w:t>d) Compromisos del Asociado</w:t>
      </w:r>
    </w:p>
    <w:p w14:paraId="2AB8AFC1" w14:textId="77777777"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El “Asociado” asume el compromiso:</w:t>
      </w:r>
    </w:p>
    <w:p w14:paraId="0A3B5702" w14:textId="77777777" w:rsidR="004B2836" w:rsidRPr="009562F4" w:rsidRDefault="004B2836" w:rsidP="009562F4">
      <w:pPr>
        <w:pStyle w:val="Prrafodelista"/>
        <w:numPr>
          <w:ilvl w:val="0"/>
          <w:numId w:val="10"/>
        </w:numPr>
        <w:spacing w:after="0" w:line="240" w:lineRule="auto"/>
        <w:jc w:val="both"/>
        <w:rPr>
          <w:rFonts w:ascii="Candara" w:hAnsi="Candara" w:cs="Arial"/>
          <w:sz w:val="24"/>
          <w:szCs w:val="24"/>
          <w:shd w:val="clear" w:color="auto" w:fill="FFFFFF"/>
        </w:rPr>
      </w:pPr>
      <w:r w:rsidRPr="009562F4">
        <w:rPr>
          <w:rFonts w:ascii="Candara" w:hAnsi="Candara" w:cs="Arial"/>
          <w:sz w:val="24"/>
          <w:szCs w:val="24"/>
          <w:shd w:val="clear" w:color="auto" w:fill="FFFFFF"/>
        </w:rPr>
        <w:t xml:space="preserve">Promoviendo la danza en sus diversas dimensiones. </w:t>
      </w:r>
    </w:p>
    <w:p w14:paraId="21859DAD" w14:textId="77777777" w:rsidR="004B2836" w:rsidRPr="009562F4" w:rsidRDefault="004B2836" w:rsidP="009562F4">
      <w:pPr>
        <w:pStyle w:val="Prrafodelista"/>
        <w:numPr>
          <w:ilvl w:val="0"/>
          <w:numId w:val="10"/>
        </w:numPr>
        <w:spacing w:after="0" w:line="240" w:lineRule="auto"/>
        <w:jc w:val="both"/>
        <w:rPr>
          <w:rFonts w:ascii="Candara" w:hAnsi="Candara" w:cs="Arial"/>
          <w:sz w:val="24"/>
          <w:szCs w:val="24"/>
          <w:shd w:val="clear" w:color="auto" w:fill="FFFFFF"/>
        </w:rPr>
      </w:pPr>
      <w:r w:rsidRPr="009562F4">
        <w:rPr>
          <w:rFonts w:ascii="Candara" w:hAnsi="Candara" w:cs="Arial"/>
          <w:sz w:val="24"/>
          <w:szCs w:val="24"/>
          <w:shd w:val="clear" w:color="auto" w:fill="FFFFFF"/>
        </w:rPr>
        <w:t xml:space="preserve">Participando en la organización y presentación de eventos convocados por el CNDP. </w:t>
      </w:r>
    </w:p>
    <w:p w14:paraId="1DFEC74C" w14:textId="53BB4094" w:rsidR="004B2836" w:rsidRDefault="004B2836" w:rsidP="009562F4">
      <w:pPr>
        <w:pStyle w:val="Prrafodelista"/>
        <w:numPr>
          <w:ilvl w:val="0"/>
          <w:numId w:val="10"/>
        </w:numPr>
        <w:spacing w:after="0" w:line="240" w:lineRule="auto"/>
        <w:jc w:val="both"/>
        <w:rPr>
          <w:rFonts w:ascii="Candara" w:hAnsi="Candara" w:cs="Arial"/>
          <w:sz w:val="24"/>
          <w:szCs w:val="24"/>
          <w:shd w:val="clear" w:color="auto" w:fill="FFFFFF"/>
        </w:rPr>
      </w:pPr>
      <w:r w:rsidRPr="009562F4">
        <w:rPr>
          <w:rFonts w:ascii="Candara" w:hAnsi="Candara" w:cs="Arial"/>
          <w:sz w:val="24"/>
          <w:szCs w:val="24"/>
          <w:shd w:val="clear" w:color="auto" w:fill="FFFFFF"/>
        </w:rPr>
        <w:t>Respetar los acuerdos del CNDP, tomados en consenso por sus representantes.</w:t>
      </w:r>
    </w:p>
    <w:p w14:paraId="51A9437C" w14:textId="00255833" w:rsidR="003139E2" w:rsidRPr="003139E2" w:rsidRDefault="003139E2" w:rsidP="003139E2">
      <w:pPr>
        <w:numPr>
          <w:ilvl w:val="0"/>
          <w:numId w:val="10"/>
        </w:numPr>
        <w:jc w:val="both"/>
        <w:rPr>
          <w:rFonts w:ascii="Cardana" w:eastAsia="Times New Roman" w:hAnsi="Cardana" w:cstheme="minorHAnsi"/>
          <w:sz w:val="24"/>
          <w:szCs w:val="24"/>
          <w:lang w:eastAsia="es-ES"/>
        </w:rPr>
      </w:pPr>
      <w:r w:rsidRPr="003139E2">
        <w:rPr>
          <w:rFonts w:ascii="Cardana" w:eastAsia="Times New Roman" w:hAnsi="Cardana" w:cstheme="minorHAnsi"/>
          <w:sz w:val="24"/>
          <w:szCs w:val="24"/>
          <w:lang w:eastAsia="es-ES"/>
        </w:rPr>
        <w:t>Participar en una de las Comisiones de trabajo del CNDP. (abajo detallada)</w:t>
      </w:r>
      <w:r>
        <w:rPr>
          <w:rFonts w:ascii="Cardana" w:eastAsia="Times New Roman" w:hAnsi="Cardana" w:cstheme="minorHAnsi"/>
          <w:sz w:val="24"/>
          <w:szCs w:val="24"/>
          <w:lang w:eastAsia="es-ES"/>
        </w:rPr>
        <w:t>*</w:t>
      </w:r>
      <w:bookmarkStart w:id="5" w:name="_GoBack"/>
      <w:bookmarkEnd w:id="5"/>
    </w:p>
    <w:p w14:paraId="52307318" w14:textId="77777777" w:rsidR="004B2836" w:rsidRPr="009562F4" w:rsidRDefault="004B2836" w:rsidP="009562F4">
      <w:pPr>
        <w:pStyle w:val="Prrafodelista"/>
        <w:numPr>
          <w:ilvl w:val="0"/>
          <w:numId w:val="10"/>
        </w:numPr>
        <w:spacing w:after="0" w:line="240" w:lineRule="auto"/>
        <w:jc w:val="both"/>
        <w:rPr>
          <w:rFonts w:ascii="Candara" w:hAnsi="Candara" w:cs="Arial"/>
          <w:sz w:val="24"/>
          <w:szCs w:val="24"/>
          <w:shd w:val="clear" w:color="auto" w:fill="FFFFFF"/>
        </w:rPr>
      </w:pPr>
      <w:r w:rsidRPr="009562F4">
        <w:rPr>
          <w:rFonts w:ascii="Candara" w:hAnsi="Candara" w:cs="Arial"/>
          <w:sz w:val="24"/>
          <w:szCs w:val="24"/>
          <w:shd w:val="clear" w:color="auto" w:fill="FFFFFF"/>
        </w:rPr>
        <w:t>Apoyando en la difusión de las actividades, proyectos organizados como CNDP antes, durante y después del evento a través de las redes sociales, correos masivos u otros mecanismos de comunicación.</w:t>
      </w:r>
    </w:p>
    <w:p w14:paraId="27BC3A4F" w14:textId="77777777" w:rsidR="004B2836" w:rsidRPr="0048422A" w:rsidRDefault="004B2836" w:rsidP="0048422A">
      <w:pPr>
        <w:jc w:val="both"/>
        <w:rPr>
          <w:rFonts w:ascii="Candara" w:hAnsi="Candara" w:cs="Arial"/>
          <w:sz w:val="24"/>
          <w:szCs w:val="24"/>
          <w:shd w:val="clear" w:color="auto" w:fill="FFFFFF"/>
        </w:rPr>
      </w:pPr>
    </w:p>
    <w:p w14:paraId="7B15B353" w14:textId="77777777"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Los asociados al CNDP se les invita a acogerse a la </w:t>
      </w:r>
      <w:r w:rsidRPr="009562F4">
        <w:rPr>
          <w:rFonts w:ascii="Candara" w:hAnsi="Candara" w:cs="Arial"/>
          <w:b/>
          <w:sz w:val="24"/>
          <w:szCs w:val="24"/>
          <w:shd w:val="clear" w:color="auto" w:fill="FFFFFF"/>
        </w:rPr>
        <w:t>“Campaña Membresía”</w:t>
      </w:r>
      <w:r w:rsidRPr="0048422A">
        <w:rPr>
          <w:rFonts w:ascii="Candara" w:hAnsi="Candara" w:cs="Arial"/>
          <w:sz w:val="24"/>
          <w:szCs w:val="24"/>
          <w:shd w:val="clear" w:color="auto" w:fill="FFFFFF"/>
        </w:rPr>
        <w:t xml:space="preserve"> a partir de </w:t>
      </w:r>
      <w:r w:rsidR="00312BDC" w:rsidRPr="0048422A">
        <w:rPr>
          <w:rFonts w:ascii="Candara" w:hAnsi="Candara" w:cs="Arial"/>
          <w:sz w:val="24"/>
          <w:szCs w:val="24"/>
          <w:shd w:val="clear" w:color="auto" w:fill="FFFFFF"/>
        </w:rPr>
        <w:t>octubre</w:t>
      </w:r>
      <w:r w:rsidRPr="0048422A">
        <w:rPr>
          <w:rFonts w:ascii="Candara" w:hAnsi="Candara" w:cs="Arial"/>
          <w:sz w:val="24"/>
          <w:szCs w:val="24"/>
          <w:shd w:val="clear" w:color="auto" w:fill="FFFFFF"/>
        </w:rPr>
        <w:t xml:space="preserve"> del 2019, siendo el valor de la Membresía, de la siguiente manera:</w:t>
      </w:r>
    </w:p>
    <w:p w14:paraId="0A8D7410" w14:textId="5AD5E912" w:rsidR="004B2836" w:rsidRPr="0048422A" w:rsidRDefault="004B2836" w:rsidP="0048422A">
      <w:pPr>
        <w:jc w:val="both"/>
        <w:rPr>
          <w:rFonts w:ascii="Candara" w:hAnsi="Candara" w:cs="Arial"/>
          <w:sz w:val="24"/>
          <w:szCs w:val="24"/>
          <w:shd w:val="clear" w:color="auto" w:fill="FFFFFF"/>
        </w:rPr>
      </w:pPr>
      <w:r w:rsidRPr="009562F4">
        <w:rPr>
          <w:rFonts w:ascii="Candara" w:hAnsi="Candara" w:cs="Arial"/>
          <w:b/>
          <w:sz w:val="24"/>
          <w:szCs w:val="24"/>
          <w:shd w:val="clear" w:color="auto" w:fill="FFFFFF"/>
        </w:rPr>
        <w:t>Persona Natural:</w:t>
      </w:r>
      <w:r w:rsidRPr="0048422A">
        <w:rPr>
          <w:rFonts w:ascii="Candara" w:hAnsi="Candara" w:cs="Arial"/>
          <w:sz w:val="24"/>
          <w:szCs w:val="24"/>
          <w:shd w:val="clear" w:color="auto" w:fill="FFFFFF"/>
        </w:rPr>
        <w:t xml:space="preserve"> Pago anual: S/. 1</w:t>
      </w:r>
      <w:r w:rsidR="00E222BC" w:rsidRPr="0048422A">
        <w:rPr>
          <w:rFonts w:ascii="Candara" w:hAnsi="Candara" w:cs="Arial"/>
          <w:sz w:val="24"/>
          <w:szCs w:val="24"/>
          <w:shd w:val="clear" w:color="auto" w:fill="FFFFFF"/>
        </w:rPr>
        <w:t>2</w:t>
      </w:r>
      <w:r w:rsidRPr="0048422A">
        <w:rPr>
          <w:rFonts w:ascii="Candara" w:hAnsi="Candara" w:cs="Arial"/>
          <w:sz w:val="24"/>
          <w:szCs w:val="24"/>
          <w:shd w:val="clear" w:color="auto" w:fill="FFFFFF"/>
        </w:rPr>
        <w:t>0.00 soles</w:t>
      </w:r>
    </w:p>
    <w:p w14:paraId="6FAA357E" w14:textId="77777777" w:rsidR="004B2836" w:rsidRPr="0048422A" w:rsidRDefault="004B2836" w:rsidP="0048422A">
      <w:pPr>
        <w:jc w:val="both"/>
        <w:rPr>
          <w:rFonts w:ascii="Candara" w:hAnsi="Candara" w:cs="Arial"/>
          <w:sz w:val="24"/>
          <w:szCs w:val="24"/>
          <w:shd w:val="clear" w:color="auto" w:fill="FFFFFF"/>
        </w:rPr>
      </w:pPr>
      <w:r w:rsidRPr="009562F4">
        <w:rPr>
          <w:rFonts w:ascii="Candara" w:hAnsi="Candara" w:cs="Arial"/>
          <w:b/>
          <w:sz w:val="24"/>
          <w:szCs w:val="24"/>
          <w:shd w:val="clear" w:color="auto" w:fill="FFFFFF"/>
        </w:rPr>
        <w:t>Persona Jurídica:</w:t>
      </w:r>
      <w:r w:rsidRPr="0048422A">
        <w:rPr>
          <w:rFonts w:ascii="Candara" w:hAnsi="Candara" w:cs="Arial"/>
          <w:sz w:val="24"/>
          <w:szCs w:val="24"/>
          <w:shd w:val="clear" w:color="auto" w:fill="FFFFFF"/>
        </w:rPr>
        <w:t xml:space="preserve"> Pago anual: S/. 200.00 soles</w:t>
      </w:r>
    </w:p>
    <w:p w14:paraId="6FD31F01" w14:textId="239136C5" w:rsidR="004B2836" w:rsidRPr="0048422A" w:rsidRDefault="00E222BC" w:rsidP="0048422A">
      <w:pPr>
        <w:jc w:val="both"/>
        <w:rPr>
          <w:rFonts w:ascii="Candara" w:hAnsi="Candara" w:cs="Arial"/>
          <w:sz w:val="24"/>
          <w:szCs w:val="24"/>
          <w:shd w:val="clear" w:color="auto" w:fill="FFFFFF"/>
        </w:rPr>
      </w:pPr>
      <w:r w:rsidRPr="009562F4">
        <w:rPr>
          <w:rFonts w:ascii="Candara" w:hAnsi="Candara" w:cs="Arial"/>
          <w:b/>
          <w:sz w:val="24"/>
          <w:szCs w:val="24"/>
          <w:shd w:val="clear" w:color="auto" w:fill="FFFFFF"/>
        </w:rPr>
        <w:t>Amigos de la Danza:</w:t>
      </w:r>
      <w:r w:rsidRPr="0048422A">
        <w:rPr>
          <w:rFonts w:ascii="Candara" w:hAnsi="Candara" w:cs="Arial"/>
          <w:sz w:val="24"/>
          <w:szCs w:val="24"/>
          <w:shd w:val="clear" w:color="auto" w:fill="FFFFFF"/>
        </w:rPr>
        <w:t xml:space="preserve"> S/. 150.00 soles</w:t>
      </w:r>
    </w:p>
    <w:p w14:paraId="296568C7" w14:textId="0C31601F" w:rsidR="004B2836" w:rsidRPr="0048422A" w:rsidRDefault="004B2836" w:rsidP="0048422A">
      <w:pPr>
        <w:jc w:val="both"/>
        <w:rPr>
          <w:rFonts w:ascii="Candara" w:hAnsi="Candara" w:cs="Arial"/>
          <w:sz w:val="24"/>
          <w:szCs w:val="24"/>
          <w:shd w:val="clear" w:color="auto" w:fill="FFFFFF"/>
        </w:rPr>
      </w:pPr>
      <w:r w:rsidRPr="009562F4">
        <w:rPr>
          <w:rFonts w:ascii="Candara" w:hAnsi="Candara" w:cs="Arial"/>
          <w:b/>
          <w:sz w:val="24"/>
          <w:szCs w:val="24"/>
          <w:shd w:val="clear" w:color="auto" w:fill="FFFFFF"/>
        </w:rPr>
        <w:t>Voluntariado de la Danza:</w:t>
      </w:r>
      <w:r w:rsidR="00E222BC" w:rsidRPr="0048422A">
        <w:rPr>
          <w:rFonts w:ascii="Candara" w:hAnsi="Candara" w:cs="Arial"/>
          <w:sz w:val="24"/>
          <w:szCs w:val="24"/>
          <w:shd w:val="clear" w:color="auto" w:fill="FFFFFF"/>
        </w:rPr>
        <w:t xml:space="preserve"> : S/. 0 soles</w:t>
      </w:r>
    </w:p>
    <w:p w14:paraId="32715364" w14:textId="77777777" w:rsidR="004B2836" w:rsidRPr="0048422A" w:rsidRDefault="004B2836" w:rsidP="004B2836">
      <w:pPr>
        <w:jc w:val="both"/>
        <w:rPr>
          <w:rFonts w:ascii="Candara" w:hAnsi="Candara" w:cs="Arial"/>
          <w:sz w:val="24"/>
          <w:szCs w:val="24"/>
          <w:shd w:val="clear" w:color="auto" w:fill="FFFFFF"/>
        </w:rPr>
      </w:pPr>
    </w:p>
    <w:p w14:paraId="4098E68A" w14:textId="424316A3" w:rsidR="004B2836" w:rsidRPr="0048422A" w:rsidRDefault="003139E2" w:rsidP="004B2836">
      <w:pPr>
        <w:jc w:val="both"/>
        <w:rPr>
          <w:rFonts w:ascii="Candara" w:hAnsi="Candara" w:cs="Arial"/>
          <w:sz w:val="24"/>
          <w:szCs w:val="24"/>
          <w:shd w:val="clear" w:color="auto" w:fill="FFFFFF"/>
        </w:rPr>
      </w:pPr>
      <w:r>
        <w:rPr>
          <w:rFonts w:ascii="Candara" w:hAnsi="Candara" w:cs="Arial"/>
          <w:sz w:val="24"/>
          <w:szCs w:val="24"/>
          <w:shd w:val="clear" w:color="auto" w:fill="FFFFFF"/>
        </w:rPr>
        <w:t>*</w:t>
      </w:r>
      <w:r w:rsidR="004B2836" w:rsidRPr="0048422A">
        <w:rPr>
          <w:rFonts w:ascii="Candara" w:hAnsi="Candara" w:cs="Arial"/>
          <w:sz w:val="24"/>
          <w:szCs w:val="24"/>
          <w:shd w:val="clear" w:color="auto" w:fill="FFFFFF"/>
        </w:rPr>
        <w:t>Asimismo, se invita de libre elección a participar en las Comisiones de Trabajo, a decidir según su especialidad o interés:</w:t>
      </w:r>
    </w:p>
    <w:p w14:paraId="44D11359" w14:textId="77777777" w:rsidR="004B2836" w:rsidRPr="0048422A" w:rsidRDefault="004B2836" w:rsidP="004B2836">
      <w:pPr>
        <w:jc w:val="both"/>
        <w:rPr>
          <w:rFonts w:ascii="Candara" w:hAnsi="Candara" w:cs="Arial"/>
          <w:sz w:val="24"/>
          <w:szCs w:val="24"/>
          <w:shd w:val="clear" w:color="auto" w:fill="FFFFFF"/>
        </w:rPr>
      </w:pPr>
    </w:p>
    <w:p w14:paraId="23E027A8" w14:textId="6D5CDC62" w:rsidR="004B2836" w:rsidRPr="0048422A" w:rsidRDefault="004B2836" w:rsidP="0048422A">
      <w:pPr>
        <w:jc w:val="both"/>
        <w:rPr>
          <w:rFonts w:ascii="Candara" w:hAnsi="Candara" w:cs="Arial"/>
          <w:sz w:val="24"/>
          <w:szCs w:val="24"/>
          <w:shd w:val="clear" w:color="auto" w:fill="FFFFFF"/>
        </w:rPr>
      </w:pPr>
      <w:r w:rsidRPr="0048422A">
        <w:rPr>
          <w:rFonts w:ascii="Candara" w:hAnsi="Candara" w:cs="Arial"/>
          <w:sz w:val="24"/>
          <w:szCs w:val="24"/>
          <w:shd w:val="clear" w:color="auto" w:fill="FFFFFF"/>
        </w:rPr>
        <w:lastRenderedPageBreak/>
        <w:t>1.- Presidencia</w:t>
      </w:r>
    </w:p>
    <w:p w14:paraId="695E2834" w14:textId="2205B27E" w:rsidR="004B2836" w:rsidRPr="0048422A" w:rsidRDefault="004B2836" w:rsidP="0048422A">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2.- </w:t>
      </w:r>
      <w:r w:rsidR="00312BDC" w:rsidRPr="0048422A">
        <w:rPr>
          <w:rFonts w:ascii="Candara" w:hAnsi="Candara" w:cs="Arial"/>
          <w:sz w:val="24"/>
          <w:szCs w:val="24"/>
          <w:shd w:val="clear" w:color="auto" w:fill="FFFFFF"/>
        </w:rPr>
        <w:t xml:space="preserve">Relaciones institucionales, Gestión y Producciones </w:t>
      </w:r>
    </w:p>
    <w:p w14:paraId="5C393A5D" w14:textId="4EE4C2E8" w:rsidR="004B2836" w:rsidRPr="0048422A" w:rsidRDefault="004B2836" w:rsidP="0048422A">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3.- </w:t>
      </w:r>
      <w:r w:rsidR="00312BDC" w:rsidRPr="0048422A">
        <w:rPr>
          <w:rFonts w:ascii="Candara" w:hAnsi="Candara" w:cs="Arial"/>
          <w:sz w:val="24"/>
          <w:szCs w:val="24"/>
          <w:shd w:val="clear" w:color="auto" w:fill="FFFFFF"/>
        </w:rPr>
        <w:t>Economía, Gestión financiera y licitaciones</w:t>
      </w:r>
    </w:p>
    <w:p w14:paraId="1A80FC12" w14:textId="743FC314" w:rsidR="004B2836" w:rsidRPr="0048422A" w:rsidRDefault="004B2836" w:rsidP="0048422A">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4.- </w:t>
      </w:r>
      <w:r w:rsidR="00312BDC" w:rsidRPr="0048422A">
        <w:rPr>
          <w:rFonts w:ascii="Candara" w:hAnsi="Candara" w:cs="Arial"/>
          <w:sz w:val="24"/>
          <w:szCs w:val="24"/>
          <w:shd w:val="clear" w:color="auto" w:fill="FFFFFF"/>
        </w:rPr>
        <w:t>Comunicación, marketing y redes</w:t>
      </w:r>
    </w:p>
    <w:p w14:paraId="615302CC" w14:textId="3283AA34" w:rsidR="004B2836" w:rsidRPr="0048422A" w:rsidRDefault="004B2836" w:rsidP="0048422A">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5.- </w:t>
      </w:r>
      <w:r w:rsidR="00312BDC" w:rsidRPr="0048422A">
        <w:rPr>
          <w:rFonts w:ascii="Candara" w:hAnsi="Candara" w:cs="Arial"/>
          <w:sz w:val="24"/>
          <w:szCs w:val="24"/>
          <w:shd w:val="clear" w:color="auto" w:fill="FFFFFF"/>
        </w:rPr>
        <w:t>Formación, investigación y Publicaciones</w:t>
      </w:r>
    </w:p>
    <w:p w14:paraId="489F3828" w14:textId="77777777" w:rsidR="004B2836" w:rsidRPr="0048422A" w:rsidRDefault="004B2836" w:rsidP="004B2836">
      <w:pPr>
        <w:jc w:val="both"/>
        <w:rPr>
          <w:rFonts w:ascii="Candara" w:hAnsi="Candara" w:cs="Arial"/>
          <w:sz w:val="24"/>
          <w:szCs w:val="24"/>
          <w:shd w:val="clear" w:color="auto" w:fill="FFFFFF"/>
        </w:rPr>
      </w:pPr>
    </w:p>
    <w:p w14:paraId="1F3A2D86" w14:textId="77777777" w:rsidR="004B2836" w:rsidRDefault="004B2836" w:rsidP="004B2836">
      <w:pPr>
        <w:jc w:val="both"/>
        <w:rPr>
          <w:rFonts w:ascii="Candara" w:hAnsi="Candara" w:cs="Arial"/>
          <w:sz w:val="24"/>
          <w:szCs w:val="24"/>
          <w:shd w:val="clear" w:color="auto" w:fill="FFFFFF"/>
        </w:rPr>
      </w:pPr>
    </w:p>
    <w:p w14:paraId="25CBD4BA" w14:textId="77777777" w:rsidR="009562F4" w:rsidRDefault="009562F4" w:rsidP="004B2836">
      <w:pPr>
        <w:jc w:val="both"/>
        <w:rPr>
          <w:rFonts w:ascii="Candara" w:hAnsi="Candara" w:cs="Arial"/>
          <w:sz w:val="24"/>
          <w:szCs w:val="24"/>
          <w:shd w:val="clear" w:color="auto" w:fill="FFFFFF"/>
        </w:rPr>
      </w:pPr>
    </w:p>
    <w:p w14:paraId="17AC9E8B" w14:textId="77777777" w:rsidR="009562F4" w:rsidRPr="0048422A" w:rsidRDefault="009562F4" w:rsidP="004B2836">
      <w:pPr>
        <w:jc w:val="both"/>
        <w:rPr>
          <w:rFonts w:ascii="Candara" w:hAnsi="Candara" w:cs="Arial"/>
          <w:sz w:val="24"/>
          <w:szCs w:val="24"/>
          <w:shd w:val="clear" w:color="auto" w:fill="FFFFFF"/>
        </w:rPr>
      </w:pPr>
    </w:p>
    <w:p w14:paraId="15F1431A" w14:textId="77777777"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Queridos amigos:</w:t>
      </w:r>
    </w:p>
    <w:p w14:paraId="63A7F29E" w14:textId="77777777" w:rsidR="004B2836" w:rsidRPr="0048422A" w:rsidRDefault="004B2836" w:rsidP="004B2836">
      <w:pPr>
        <w:jc w:val="both"/>
        <w:rPr>
          <w:rFonts w:ascii="Candara" w:hAnsi="Candara" w:cs="Arial"/>
          <w:sz w:val="24"/>
          <w:szCs w:val="24"/>
          <w:shd w:val="clear" w:color="auto" w:fill="FFFFFF"/>
        </w:rPr>
      </w:pPr>
    </w:p>
    <w:p w14:paraId="3D137DC0" w14:textId="77777777"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 xml:space="preserve">Muchas gracias por su interés en ser parte de </w:t>
      </w:r>
      <w:r w:rsidR="00312BDC" w:rsidRPr="0048422A">
        <w:rPr>
          <w:rFonts w:ascii="Candara" w:hAnsi="Candara" w:cs="Arial"/>
          <w:sz w:val="24"/>
          <w:szCs w:val="24"/>
          <w:shd w:val="clear" w:color="auto" w:fill="FFFFFF"/>
        </w:rPr>
        <w:t>la Red</w:t>
      </w:r>
      <w:r w:rsidRPr="0048422A">
        <w:rPr>
          <w:rFonts w:ascii="Candara" w:hAnsi="Candara" w:cs="Arial"/>
          <w:sz w:val="24"/>
          <w:szCs w:val="24"/>
          <w:shd w:val="clear" w:color="auto" w:fill="FFFFFF"/>
        </w:rPr>
        <w:t xml:space="preserve"> sobre el que reposa el futuro de la danza en nuestro país al formar parte del Consejo Nacional de Danza - Perú.</w:t>
      </w:r>
    </w:p>
    <w:p w14:paraId="2FCC0D3C" w14:textId="77777777" w:rsidR="004B2836" w:rsidRPr="0048422A" w:rsidRDefault="004B2836" w:rsidP="004B2836">
      <w:pPr>
        <w:jc w:val="both"/>
        <w:rPr>
          <w:rFonts w:ascii="Candara" w:hAnsi="Candara" w:cs="Arial"/>
          <w:sz w:val="24"/>
          <w:szCs w:val="24"/>
          <w:shd w:val="clear" w:color="auto" w:fill="FFFFFF"/>
        </w:rPr>
      </w:pPr>
    </w:p>
    <w:p w14:paraId="42249282" w14:textId="58D4C906" w:rsidR="004B2836" w:rsidRPr="00C93213" w:rsidRDefault="00C93213" w:rsidP="004B2836">
      <w:pPr>
        <w:jc w:val="both"/>
        <w:rPr>
          <w:rFonts w:ascii="Candara" w:hAnsi="Candara" w:cs="Arial"/>
          <w:b/>
          <w:sz w:val="24"/>
          <w:szCs w:val="24"/>
          <w:shd w:val="clear" w:color="auto" w:fill="FFFFFF"/>
        </w:rPr>
      </w:pPr>
      <w:r w:rsidRPr="00C93213">
        <w:rPr>
          <w:rFonts w:ascii="Candara" w:hAnsi="Candara" w:cs="Arial"/>
          <w:b/>
          <w:sz w:val="24"/>
          <w:szCs w:val="24"/>
          <w:shd w:val="clear" w:color="auto" w:fill="FFFFFF"/>
        </w:rPr>
        <w:t>Inscripción</w:t>
      </w:r>
      <w:r w:rsidR="004B2836" w:rsidRPr="00C93213">
        <w:rPr>
          <w:rFonts w:ascii="Candara" w:hAnsi="Candara" w:cs="Arial"/>
          <w:b/>
          <w:sz w:val="24"/>
          <w:szCs w:val="24"/>
          <w:shd w:val="clear" w:color="auto" w:fill="FFFFFF"/>
        </w:rPr>
        <w:t>:</w:t>
      </w:r>
    </w:p>
    <w:p w14:paraId="59505E5C" w14:textId="07EF9415" w:rsidR="009562F4"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Enviar los documentos s</w:t>
      </w:r>
      <w:r w:rsidR="009562F4">
        <w:rPr>
          <w:rFonts w:ascii="Candara" w:hAnsi="Candara" w:cs="Arial"/>
          <w:sz w:val="24"/>
          <w:szCs w:val="24"/>
          <w:shd w:val="clear" w:color="auto" w:fill="FFFFFF"/>
        </w:rPr>
        <w:t xml:space="preserve">olicitados </w:t>
      </w:r>
      <w:r w:rsidR="00C93213">
        <w:rPr>
          <w:rFonts w:ascii="Candara" w:hAnsi="Candara" w:cs="Arial"/>
          <w:sz w:val="24"/>
          <w:szCs w:val="24"/>
          <w:shd w:val="clear" w:color="auto" w:fill="FFFFFF"/>
        </w:rPr>
        <w:t xml:space="preserve">según su categoria </w:t>
      </w:r>
      <w:r w:rsidR="009562F4">
        <w:rPr>
          <w:rFonts w:ascii="Candara" w:hAnsi="Candara" w:cs="Arial"/>
          <w:sz w:val="24"/>
          <w:szCs w:val="24"/>
          <w:shd w:val="clear" w:color="auto" w:fill="FFFFFF"/>
        </w:rPr>
        <w:t>al correo electrónic</w:t>
      </w:r>
      <w:r w:rsidR="00C93213">
        <w:rPr>
          <w:rFonts w:ascii="Candara" w:hAnsi="Candara" w:cs="Arial"/>
          <w:sz w:val="24"/>
          <w:szCs w:val="24"/>
          <w:shd w:val="clear" w:color="auto" w:fill="FFFFFF"/>
        </w:rPr>
        <w:t>o:</w:t>
      </w:r>
    </w:p>
    <w:p w14:paraId="488A3C69" w14:textId="77777777" w:rsidR="00C93213" w:rsidRPr="00C93213" w:rsidRDefault="003139E2" w:rsidP="004B2836">
      <w:pPr>
        <w:jc w:val="both"/>
        <w:rPr>
          <w:rFonts w:ascii="Candara" w:hAnsi="Candara" w:cs="Arial"/>
          <w:b/>
          <w:sz w:val="24"/>
          <w:szCs w:val="24"/>
          <w:shd w:val="clear" w:color="auto" w:fill="FFFFFF"/>
        </w:rPr>
      </w:pPr>
      <w:hyperlink r:id="rId7" w:history="1">
        <w:r w:rsidR="004B2836" w:rsidRPr="00C93213">
          <w:rPr>
            <w:rFonts w:ascii="Candara" w:hAnsi="Candara" w:cs="Arial"/>
            <w:b/>
            <w:sz w:val="24"/>
            <w:szCs w:val="24"/>
            <w:shd w:val="clear" w:color="auto" w:fill="FFFFFF"/>
          </w:rPr>
          <w:t>consejodedanzaperu@gmail.com</w:t>
        </w:r>
      </w:hyperlink>
    </w:p>
    <w:p w14:paraId="36881464" w14:textId="1D831F90" w:rsidR="00C93213" w:rsidRPr="0048422A" w:rsidRDefault="00C93213" w:rsidP="004B2836">
      <w:pPr>
        <w:jc w:val="both"/>
        <w:rPr>
          <w:rFonts w:ascii="Candara" w:hAnsi="Candara" w:cs="Arial"/>
          <w:sz w:val="24"/>
          <w:szCs w:val="24"/>
          <w:shd w:val="clear" w:color="auto" w:fill="FFFFFF"/>
        </w:rPr>
      </w:pPr>
      <w:r>
        <w:rPr>
          <w:rFonts w:ascii="Candara" w:hAnsi="Candara" w:cs="Arial"/>
          <w:sz w:val="24"/>
          <w:szCs w:val="24"/>
          <w:shd w:val="clear" w:color="auto" w:fill="FFFFFF"/>
        </w:rPr>
        <w:t>Asunto:</w:t>
      </w:r>
      <w:r w:rsidR="004B2836" w:rsidRPr="0048422A">
        <w:rPr>
          <w:rFonts w:ascii="Candara" w:hAnsi="Candara" w:cs="Arial"/>
          <w:sz w:val="24"/>
          <w:szCs w:val="24"/>
          <w:shd w:val="clear" w:color="auto" w:fill="FFFFFF"/>
        </w:rPr>
        <w:t xml:space="preserve"> MEMBRESÍA 201</w:t>
      </w:r>
      <w:r w:rsidR="00312BDC" w:rsidRPr="0048422A">
        <w:rPr>
          <w:rFonts w:ascii="Candara" w:hAnsi="Candara" w:cs="Arial"/>
          <w:sz w:val="24"/>
          <w:szCs w:val="24"/>
          <w:shd w:val="clear" w:color="auto" w:fill="FFFFFF"/>
        </w:rPr>
        <w:t>9</w:t>
      </w:r>
      <w:r>
        <w:rPr>
          <w:rFonts w:ascii="Candara" w:hAnsi="Candara" w:cs="Arial"/>
          <w:sz w:val="24"/>
          <w:szCs w:val="24"/>
          <w:shd w:val="clear" w:color="auto" w:fill="FFFFFF"/>
        </w:rPr>
        <w:t>.</w:t>
      </w:r>
    </w:p>
    <w:p w14:paraId="20CFCB20" w14:textId="77777777" w:rsidR="004B2836"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A la brevedad recibirán un mail confirmando la recepción de los documentos.</w:t>
      </w:r>
    </w:p>
    <w:p w14:paraId="4A5EABFB" w14:textId="77777777" w:rsidR="00C93213" w:rsidRPr="0048422A" w:rsidRDefault="00C93213" w:rsidP="004B2836">
      <w:pPr>
        <w:jc w:val="both"/>
        <w:rPr>
          <w:rFonts w:ascii="Candara" w:hAnsi="Candara" w:cs="Arial"/>
          <w:sz w:val="24"/>
          <w:szCs w:val="24"/>
          <w:shd w:val="clear" w:color="auto" w:fill="FFFFFF"/>
        </w:rPr>
      </w:pPr>
    </w:p>
    <w:p w14:paraId="5EB03BDA" w14:textId="77777777"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Consultas, iniciativas o aportes al correo antes mencionado.</w:t>
      </w:r>
    </w:p>
    <w:p w14:paraId="29F50100" w14:textId="77777777" w:rsidR="004B2836" w:rsidRPr="0048422A" w:rsidRDefault="004B2836" w:rsidP="0048422A">
      <w:pPr>
        <w:jc w:val="both"/>
        <w:rPr>
          <w:rFonts w:ascii="Candara" w:hAnsi="Candara" w:cs="Arial"/>
          <w:sz w:val="24"/>
          <w:szCs w:val="24"/>
          <w:shd w:val="clear" w:color="auto" w:fill="FFFFFF"/>
        </w:rPr>
      </w:pPr>
    </w:p>
    <w:p w14:paraId="37341892" w14:textId="77777777" w:rsidR="004B2836" w:rsidRPr="0048422A" w:rsidRDefault="004B2836" w:rsidP="004B2836">
      <w:pPr>
        <w:jc w:val="both"/>
        <w:rPr>
          <w:rFonts w:ascii="Candara" w:hAnsi="Candara" w:cs="Arial"/>
          <w:sz w:val="24"/>
          <w:szCs w:val="24"/>
          <w:shd w:val="clear" w:color="auto" w:fill="FFFFFF"/>
        </w:rPr>
      </w:pPr>
    </w:p>
    <w:p w14:paraId="649F5C06" w14:textId="77777777"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Atentamente,</w:t>
      </w:r>
    </w:p>
    <w:p w14:paraId="509A3ADB" w14:textId="77777777" w:rsidR="004B2836" w:rsidRPr="0048422A" w:rsidRDefault="004B2836" w:rsidP="004B2836">
      <w:pPr>
        <w:jc w:val="both"/>
        <w:rPr>
          <w:rFonts w:ascii="Candara" w:hAnsi="Candara" w:cs="Arial"/>
          <w:sz w:val="24"/>
          <w:szCs w:val="24"/>
          <w:shd w:val="clear" w:color="auto" w:fill="FFFFFF"/>
        </w:rPr>
      </w:pPr>
    </w:p>
    <w:p w14:paraId="47D0B3E2" w14:textId="77777777" w:rsidR="004B2836" w:rsidRPr="0048422A" w:rsidRDefault="004B2836" w:rsidP="004B2836">
      <w:pPr>
        <w:jc w:val="both"/>
        <w:rPr>
          <w:rFonts w:ascii="Candara" w:hAnsi="Candara" w:cs="Arial"/>
          <w:sz w:val="24"/>
          <w:szCs w:val="24"/>
          <w:shd w:val="clear" w:color="auto" w:fill="FFFFFF"/>
        </w:rPr>
      </w:pPr>
      <w:r w:rsidRPr="0048422A">
        <w:rPr>
          <w:rFonts w:ascii="Candara" w:hAnsi="Candara" w:cs="Arial"/>
          <w:sz w:val="24"/>
          <w:szCs w:val="24"/>
          <w:shd w:val="clear" w:color="auto" w:fill="FFFFFF"/>
        </w:rPr>
        <w:t>La Directiva</w:t>
      </w:r>
    </w:p>
    <w:p w14:paraId="2C91B427" w14:textId="77777777" w:rsidR="004B2836" w:rsidRPr="0048422A" w:rsidRDefault="004B2836" w:rsidP="004B2836">
      <w:pPr>
        <w:jc w:val="both"/>
        <w:rPr>
          <w:rFonts w:ascii="Candara" w:hAnsi="Candara" w:cs="Arial"/>
          <w:sz w:val="24"/>
          <w:szCs w:val="24"/>
          <w:shd w:val="clear" w:color="auto" w:fill="FFFFFF"/>
        </w:rPr>
      </w:pPr>
    </w:p>
    <w:p w14:paraId="6CB907D8" w14:textId="77777777" w:rsidR="004B2836" w:rsidRPr="0048422A" w:rsidRDefault="004B2836" w:rsidP="004B2836">
      <w:pPr>
        <w:jc w:val="both"/>
        <w:rPr>
          <w:rFonts w:ascii="Candara" w:hAnsi="Candara" w:cs="Arial"/>
          <w:sz w:val="24"/>
          <w:szCs w:val="24"/>
          <w:shd w:val="clear" w:color="auto" w:fill="FFFFFF"/>
        </w:rPr>
      </w:pPr>
    </w:p>
    <w:p w14:paraId="116ED4D8" w14:textId="77777777" w:rsidR="004B2836" w:rsidRPr="0048422A" w:rsidRDefault="004B2836" w:rsidP="0048422A">
      <w:pPr>
        <w:jc w:val="both"/>
        <w:rPr>
          <w:rFonts w:ascii="Candara" w:hAnsi="Candara" w:cs="Arial"/>
          <w:sz w:val="24"/>
          <w:szCs w:val="24"/>
          <w:shd w:val="clear" w:color="auto" w:fill="FFFFFF"/>
        </w:rPr>
      </w:pPr>
    </w:p>
    <w:p w14:paraId="63E8212F" w14:textId="77777777" w:rsidR="004B2836" w:rsidRPr="0048422A" w:rsidRDefault="004B2836" w:rsidP="0048422A">
      <w:pPr>
        <w:jc w:val="both"/>
        <w:rPr>
          <w:rFonts w:ascii="Candara" w:hAnsi="Candara" w:cs="Arial"/>
          <w:sz w:val="24"/>
          <w:szCs w:val="24"/>
          <w:shd w:val="clear" w:color="auto" w:fill="FFFFFF"/>
        </w:rPr>
      </w:pPr>
    </w:p>
    <w:p w14:paraId="5B4DE330" w14:textId="77777777" w:rsidR="00F75293" w:rsidRPr="0048422A" w:rsidRDefault="00F75293" w:rsidP="0048422A">
      <w:pPr>
        <w:jc w:val="both"/>
        <w:rPr>
          <w:rFonts w:ascii="Candara" w:hAnsi="Candara" w:cs="Arial"/>
          <w:sz w:val="24"/>
          <w:szCs w:val="24"/>
          <w:shd w:val="clear" w:color="auto" w:fill="FFFFFF"/>
        </w:rPr>
      </w:pPr>
    </w:p>
    <w:sectPr w:rsidR="00F75293" w:rsidRPr="004842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rdan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9BF"/>
    <w:multiLevelType w:val="hybridMultilevel"/>
    <w:tmpl w:val="919A54E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FF65536"/>
    <w:multiLevelType w:val="hybridMultilevel"/>
    <w:tmpl w:val="8FE6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F700B"/>
    <w:multiLevelType w:val="hybridMultilevel"/>
    <w:tmpl w:val="3886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90793"/>
    <w:multiLevelType w:val="hybridMultilevel"/>
    <w:tmpl w:val="9446D1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73357DD"/>
    <w:multiLevelType w:val="hybridMultilevel"/>
    <w:tmpl w:val="1EE0F3D0"/>
    <w:lvl w:ilvl="0" w:tplc="2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2975B2D"/>
    <w:multiLevelType w:val="hybridMultilevel"/>
    <w:tmpl w:val="C226E1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E87C21"/>
    <w:multiLevelType w:val="hybridMultilevel"/>
    <w:tmpl w:val="BCDE4A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3B513F0"/>
    <w:multiLevelType w:val="hybridMultilevel"/>
    <w:tmpl w:val="411069C0"/>
    <w:lvl w:ilvl="0" w:tplc="2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957010"/>
    <w:multiLevelType w:val="hybridMultilevel"/>
    <w:tmpl w:val="1EE45EA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C1C35C8"/>
    <w:multiLevelType w:val="hybridMultilevel"/>
    <w:tmpl w:val="D73495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5"/>
  </w:num>
  <w:num w:numId="6">
    <w:abstractNumId w:val="7"/>
  </w:num>
  <w:num w:numId="7">
    <w:abstractNumId w:val="4"/>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836"/>
    <w:rsid w:val="00040445"/>
    <w:rsid w:val="0008581B"/>
    <w:rsid w:val="001D484A"/>
    <w:rsid w:val="0022697E"/>
    <w:rsid w:val="00312BDC"/>
    <w:rsid w:val="003139E2"/>
    <w:rsid w:val="003D35FE"/>
    <w:rsid w:val="0048422A"/>
    <w:rsid w:val="004B2836"/>
    <w:rsid w:val="006115C9"/>
    <w:rsid w:val="00662CDC"/>
    <w:rsid w:val="0070333D"/>
    <w:rsid w:val="00774105"/>
    <w:rsid w:val="009562F4"/>
    <w:rsid w:val="00AA2799"/>
    <w:rsid w:val="00AC4720"/>
    <w:rsid w:val="00B366FB"/>
    <w:rsid w:val="00B379FB"/>
    <w:rsid w:val="00BA3E83"/>
    <w:rsid w:val="00C93213"/>
    <w:rsid w:val="00D35A01"/>
    <w:rsid w:val="00E222BC"/>
    <w:rsid w:val="00EC08E1"/>
    <w:rsid w:val="00F15524"/>
    <w:rsid w:val="00F752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B7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83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ejodedanzaper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danzaperu.org/quienes3.php?id=4" TargetMode="External"/><Relationship Id="rId5" Type="http://schemas.openxmlformats.org/officeDocument/2006/relationships/hyperlink" Target="http://www.cndanzaperu.org/quienes3.php?i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1242</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5</cp:revision>
  <dcterms:created xsi:type="dcterms:W3CDTF">2019-09-20T22:03:00Z</dcterms:created>
  <dcterms:modified xsi:type="dcterms:W3CDTF">2019-09-21T03:14:00Z</dcterms:modified>
</cp:coreProperties>
</file>